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D88" w:rsidRPr="00441A1A" w:rsidRDefault="00841D88" w:rsidP="00007A39">
      <w:pPr>
        <w:jc w:val="center"/>
        <w:rPr>
          <w:rFonts w:ascii="Lucida Sans" w:hAnsi="Lucida Sans"/>
          <w:b/>
          <w:color w:val="009193"/>
          <w:sz w:val="22"/>
          <w:szCs w:val="22"/>
        </w:rPr>
      </w:pPr>
    </w:p>
    <w:p w:rsidR="00B727F4" w:rsidRPr="0047131F" w:rsidRDefault="00441A1A" w:rsidP="00567BE9">
      <w:pPr>
        <w:jc w:val="center"/>
        <w:rPr>
          <w:rFonts w:ascii="Lucida Sans" w:hAnsi="Lucida Sans"/>
          <w:b/>
          <w:color w:val="833C0B"/>
          <w:sz w:val="22"/>
          <w:szCs w:val="22"/>
        </w:rPr>
      </w:pPr>
      <w:r w:rsidRPr="00441A1A">
        <w:rPr>
          <w:rFonts w:ascii="Lucida Sans" w:hAnsi="Lucida Sans"/>
          <w:b/>
          <w:color w:val="3B937A"/>
          <w:sz w:val="22"/>
          <w:szCs w:val="22"/>
        </w:rPr>
        <w:t xml:space="preserve"> </w:t>
      </w:r>
      <w:r w:rsidRPr="0047131F">
        <w:rPr>
          <w:rFonts w:ascii="Lucida Sans" w:hAnsi="Lucida Sans"/>
          <w:b/>
          <w:color w:val="833C0B"/>
          <w:sz w:val="22"/>
          <w:szCs w:val="22"/>
        </w:rPr>
        <w:t xml:space="preserve">THE GRAND </w:t>
      </w:r>
      <w:r w:rsidR="00567BE9" w:rsidRPr="0047131F">
        <w:rPr>
          <w:rFonts w:ascii="Lucida Sans" w:hAnsi="Lucida Sans"/>
          <w:b/>
          <w:color w:val="833C0B"/>
          <w:sz w:val="22"/>
          <w:szCs w:val="22"/>
        </w:rPr>
        <w:t>MOROCC</w:t>
      </w:r>
      <w:r w:rsidRPr="0047131F">
        <w:rPr>
          <w:rFonts w:ascii="Lucida Sans" w:hAnsi="Lucida Sans"/>
          <w:b/>
          <w:color w:val="833C0B"/>
          <w:sz w:val="22"/>
          <w:szCs w:val="22"/>
        </w:rPr>
        <w:t>O</w:t>
      </w:r>
      <w:r w:rsidR="00567BE9" w:rsidRPr="0047131F">
        <w:rPr>
          <w:rFonts w:ascii="Lucida Sans" w:hAnsi="Lucida Sans"/>
          <w:b/>
          <w:color w:val="833C0B"/>
          <w:sz w:val="22"/>
          <w:szCs w:val="22"/>
        </w:rPr>
        <w:t xml:space="preserve"> </w:t>
      </w:r>
      <w:r w:rsidR="008856C1" w:rsidRPr="0047131F">
        <w:rPr>
          <w:rFonts w:ascii="Lucida Sans" w:hAnsi="Lucida Sans"/>
          <w:b/>
          <w:color w:val="833C0B"/>
          <w:sz w:val="22"/>
          <w:szCs w:val="22"/>
        </w:rPr>
        <w:t xml:space="preserve">ITINERARY </w:t>
      </w:r>
      <w:r w:rsidR="001B2C39">
        <w:rPr>
          <w:rFonts w:ascii="Lucida Sans" w:hAnsi="Lucida Sans"/>
          <w:b/>
          <w:color w:val="833C0B"/>
          <w:sz w:val="22"/>
          <w:szCs w:val="22"/>
        </w:rPr>
        <w:t>(18 days)</w:t>
      </w:r>
      <w:bookmarkStart w:id="0" w:name="_GoBack"/>
      <w:bookmarkEnd w:id="0"/>
    </w:p>
    <w:p w:rsidR="00030554" w:rsidRDefault="00030554" w:rsidP="004815C1">
      <w:pPr>
        <w:spacing w:line="276" w:lineRule="auto"/>
        <w:rPr>
          <w:rFonts w:ascii="Lucida Sans" w:hAnsi="Lucida Sans" w:cs="Tahoma"/>
          <w:b/>
          <w:color w:val="215868"/>
          <w:sz w:val="20"/>
          <w:szCs w:val="20"/>
        </w:rPr>
      </w:pPr>
    </w:p>
    <w:p w:rsidR="00030554" w:rsidRPr="00441A1A" w:rsidRDefault="00030554" w:rsidP="004815C1">
      <w:pPr>
        <w:spacing w:line="276" w:lineRule="auto"/>
        <w:rPr>
          <w:rFonts w:ascii="Lucida Sans" w:hAnsi="Lucida Sans" w:cs="Tahoma"/>
          <w:b/>
          <w:color w:val="1C7F46"/>
          <w:sz w:val="20"/>
          <w:szCs w:val="20"/>
        </w:rPr>
      </w:pPr>
    </w:p>
    <w:p w:rsidR="00D9476D" w:rsidRPr="0047131F" w:rsidRDefault="008856C1" w:rsidP="004815C1">
      <w:pPr>
        <w:spacing w:line="276" w:lineRule="auto"/>
        <w:rPr>
          <w:rFonts w:ascii="Lucida Sans" w:hAnsi="Lucida Sans" w:cs="Tahoma"/>
          <w:b/>
          <w:color w:val="833C0B"/>
          <w:sz w:val="20"/>
          <w:szCs w:val="20"/>
        </w:rPr>
      </w:pPr>
      <w:r w:rsidRPr="0047131F">
        <w:rPr>
          <w:rFonts w:ascii="Lucida Sans" w:hAnsi="Lucida Sans" w:cs="Tahoma"/>
          <w:b/>
          <w:color w:val="833C0B"/>
          <w:sz w:val="20"/>
          <w:szCs w:val="20"/>
        </w:rPr>
        <w:t>Day 1</w:t>
      </w:r>
      <w:r w:rsidR="00D9476D" w:rsidRPr="0047131F">
        <w:rPr>
          <w:rFonts w:ascii="Lucida Sans" w:hAnsi="Lucida Sans" w:cs="Tahoma"/>
          <w:b/>
          <w:color w:val="833C0B"/>
          <w:sz w:val="20"/>
          <w:szCs w:val="20"/>
        </w:rPr>
        <w:t xml:space="preserve">  </w:t>
      </w:r>
    </w:p>
    <w:p w:rsidR="00D9476D" w:rsidRPr="004815C1" w:rsidRDefault="00D9476D" w:rsidP="004815C1">
      <w:pPr>
        <w:spacing w:line="276" w:lineRule="auto"/>
        <w:rPr>
          <w:rFonts w:ascii="Lucida Sans" w:hAnsi="Lucida Sans"/>
          <w:sz w:val="20"/>
          <w:szCs w:val="20"/>
        </w:rPr>
      </w:pPr>
    </w:p>
    <w:p w:rsidR="00C01D12" w:rsidRPr="004815C1" w:rsidRDefault="00C01D12" w:rsidP="004815C1">
      <w:pPr>
        <w:spacing w:line="276" w:lineRule="auto"/>
        <w:rPr>
          <w:rFonts w:ascii="Lucida Sans" w:hAnsi="Lucida Sans"/>
          <w:sz w:val="20"/>
          <w:szCs w:val="20"/>
        </w:rPr>
      </w:pPr>
      <w:r w:rsidRPr="004815C1">
        <w:rPr>
          <w:rFonts w:ascii="Lucida Sans" w:hAnsi="Lucida Sans"/>
          <w:sz w:val="20"/>
          <w:szCs w:val="20"/>
        </w:rPr>
        <w:t>Arriv</w:t>
      </w:r>
      <w:r w:rsidR="00215219" w:rsidRPr="004815C1">
        <w:rPr>
          <w:rFonts w:ascii="Lucida Sans" w:hAnsi="Lucida Sans"/>
          <w:sz w:val="20"/>
          <w:szCs w:val="20"/>
        </w:rPr>
        <w:t xml:space="preserve">e at </w:t>
      </w:r>
      <w:r w:rsidR="0048283A">
        <w:rPr>
          <w:rFonts w:ascii="Lucida Sans" w:hAnsi="Lucida Sans"/>
          <w:sz w:val="20"/>
          <w:szCs w:val="20"/>
        </w:rPr>
        <w:t xml:space="preserve">Casablanca airport </w:t>
      </w:r>
      <w:r w:rsidR="00D9476D" w:rsidRPr="004815C1">
        <w:rPr>
          <w:rFonts w:ascii="Lucida Sans" w:hAnsi="Lucida Sans"/>
          <w:sz w:val="20"/>
          <w:szCs w:val="20"/>
        </w:rPr>
        <w:t>where you will be met by</w:t>
      </w:r>
      <w:r w:rsidR="00007A39" w:rsidRPr="004815C1">
        <w:rPr>
          <w:rFonts w:ascii="Lucida Sans" w:hAnsi="Lucida Sans"/>
          <w:sz w:val="20"/>
          <w:szCs w:val="20"/>
        </w:rPr>
        <w:t xml:space="preserve"> your driver</w:t>
      </w:r>
      <w:r w:rsidR="00855105" w:rsidRPr="004815C1">
        <w:rPr>
          <w:rFonts w:ascii="Lucida Sans" w:hAnsi="Lucida Sans"/>
          <w:sz w:val="20"/>
          <w:szCs w:val="20"/>
        </w:rPr>
        <w:t xml:space="preserve"> who</w:t>
      </w:r>
      <w:r w:rsidR="005B6872" w:rsidRPr="004815C1">
        <w:rPr>
          <w:rFonts w:ascii="Lucida Sans" w:hAnsi="Lucida Sans"/>
          <w:sz w:val="20"/>
          <w:szCs w:val="20"/>
        </w:rPr>
        <w:t xml:space="preserve"> will be holding a signboard with your names clearly written on it.  </w:t>
      </w:r>
      <w:r w:rsidR="008856C1" w:rsidRPr="004815C1">
        <w:rPr>
          <w:rFonts w:ascii="Lucida Sans" w:hAnsi="Lucida Sans"/>
          <w:sz w:val="20"/>
          <w:szCs w:val="20"/>
        </w:rPr>
        <w:t xml:space="preserve"> </w:t>
      </w:r>
      <w:r w:rsidR="00D80C56">
        <w:rPr>
          <w:rFonts w:ascii="Lucida Sans" w:hAnsi="Lucida Sans"/>
          <w:sz w:val="20"/>
          <w:szCs w:val="20"/>
        </w:rPr>
        <w:t xml:space="preserve">Your driver will be with you throughout your journey through Morocco, and he </w:t>
      </w:r>
      <w:r w:rsidR="00441A1A">
        <w:rPr>
          <w:rFonts w:ascii="Lucida Sans" w:hAnsi="Lucida Sans"/>
          <w:sz w:val="20"/>
          <w:szCs w:val="20"/>
        </w:rPr>
        <w:t>will drive you via the new high</w:t>
      </w:r>
      <w:r w:rsidR="00D80C56">
        <w:rPr>
          <w:rFonts w:ascii="Lucida Sans" w:hAnsi="Lucida Sans"/>
          <w:sz w:val="20"/>
          <w:szCs w:val="20"/>
        </w:rPr>
        <w:t xml:space="preserve">way to Rabat.  The journey takes about one hour.  </w:t>
      </w:r>
    </w:p>
    <w:p w:rsidR="00841D88" w:rsidRPr="004815C1" w:rsidRDefault="00841D88" w:rsidP="004815C1">
      <w:pPr>
        <w:spacing w:line="276" w:lineRule="auto"/>
        <w:rPr>
          <w:rFonts w:ascii="Lucida Sans" w:hAnsi="Lucida Sans" w:cs="Tahoma"/>
          <w:b/>
          <w:color w:val="31849B"/>
          <w:sz w:val="20"/>
          <w:szCs w:val="20"/>
        </w:rPr>
      </w:pPr>
    </w:p>
    <w:p w:rsidR="00C01D12" w:rsidRPr="0047131F" w:rsidRDefault="00C01D12" w:rsidP="004815C1">
      <w:pPr>
        <w:spacing w:line="276" w:lineRule="auto"/>
        <w:rPr>
          <w:rFonts w:ascii="Lucida Sans" w:hAnsi="Lucida Sans" w:cs="Tahoma"/>
          <w:b/>
          <w:color w:val="833C0B"/>
          <w:sz w:val="20"/>
          <w:szCs w:val="20"/>
        </w:rPr>
      </w:pPr>
      <w:r w:rsidRPr="0047131F">
        <w:rPr>
          <w:rFonts w:ascii="Lucida Sans" w:hAnsi="Lucida Sans" w:cs="Tahoma"/>
          <w:b/>
          <w:color w:val="833C0B"/>
          <w:sz w:val="20"/>
          <w:szCs w:val="20"/>
        </w:rPr>
        <w:t xml:space="preserve">Day </w:t>
      </w:r>
      <w:r w:rsidR="00D80C56" w:rsidRPr="0047131F">
        <w:rPr>
          <w:rFonts w:ascii="Lucida Sans" w:hAnsi="Lucida Sans" w:cs="Tahoma"/>
          <w:b/>
          <w:color w:val="833C0B"/>
          <w:sz w:val="20"/>
          <w:szCs w:val="20"/>
        </w:rPr>
        <w:t xml:space="preserve">2   </w:t>
      </w:r>
    </w:p>
    <w:p w:rsidR="00C01D12" w:rsidRPr="004815C1" w:rsidRDefault="00C01D12" w:rsidP="004815C1">
      <w:pPr>
        <w:spacing w:line="276" w:lineRule="auto"/>
        <w:rPr>
          <w:rFonts w:ascii="Lucida Sans" w:hAnsi="Lucida Sans"/>
          <w:sz w:val="20"/>
          <w:szCs w:val="20"/>
        </w:rPr>
      </w:pPr>
    </w:p>
    <w:p w:rsidR="00B42D13" w:rsidRPr="004815C1" w:rsidRDefault="00D80C56" w:rsidP="00441A1A">
      <w:pPr>
        <w:spacing w:line="276" w:lineRule="auto"/>
        <w:rPr>
          <w:rFonts w:ascii="Lucida Sans" w:hAnsi="Lucida Sans"/>
          <w:i/>
          <w:sz w:val="20"/>
          <w:szCs w:val="20"/>
        </w:rPr>
      </w:pPr>
      <w:r>
        <w:rPr>
          <w:rFonts w:ascii="Lucida Sans" w:hAnsi="Lucida Sans" w:cs="Arial"/>
          <w:sz w:val="20"/>
          <w:szCs w:val="20"/>
        </w:rPr>
        <w:t xml:space="preserve">Your driver </w:t>
      </w:r>
      <w:r w:rsidR="00441A1A">
        <w:rPr>
          <w:rFonts w:ascii="Lucida Sans" w:hAnsi="Lucida Sans" w:cs="Arial"/>
          <w:sz w:val="20"/>
          <w:szCs w:val="20"/>
        </w:rPr>
        <w:t xml:space="preserve">( </w:t>
      </w:r>
      <w:r>
        <w:rPr>
          <w:rFonts w:ascii="Lucida Sans" w:hAnsi="Lucida Sans" w:cs="Arial"/>
          <w:sz w:val="20"/>
          <w:szCs w:val="20"/>
        </w:rPr>
        <w:t>and local guide</w:t>
      </w:r>
      <w:r w:rsidR="00441A1A">
        <w:rPr>
          <w:rFonts w:ascii="Lucida Sans" w:hAnsi="Lucida Sans" w:cs="Arial"/>
          <w:sz w:val="20"/>
          <w:szCs w:val="20"/>
        </w:rPr>
        <w:t>)</w:t>
      </w:r>
      <w:r>
        <w:rPr>
          <w:rFonts w:ascii="Lucida Sans" w:hAnsi="Lucida Sans" w:cs="Arial"/>
          <w:sz w:val="20"/>
          <w:szCs w:val="20"/>
        </w:rPr>
        <w:t xml:space="preserve"> will arrive to take you to discover Rabat visiting the Oudayas area where the artists all get together overlooking the Atlantic </w:t>
      </w:r>
      <w:r w:rsidR="001954C0">
        <w:rPr>
          <w:rFonts w:ascii="Lucida Sans" w:hAnsi="Lucida Sans" w:cs="Arial"/>
          <w:sz w:val="20"/>
          <w:szCs w:val="20"/>
        </w:rPr>
        <w:t>O</w:t>
      </w:r>
      <w:r>
        <w:rPr>
          <w:rFonts w:ascii="Lucida Sans" w:hAnsi="Lucida Sans" w:cs="Arial"/>
          <w:sz w:val="20"/>
          <w:szCs w:val="20"/>
        </w:rPr>
        <w:t>cean, the Royal Pal</w:t>
      </w:r>
      <w:r w:rsidR="00B42D13">
        <w:rPr>
          <w:rFonts w:ascii="Lucida Sans" w:hAnsi="Lucida Sans" w:cs="Arial"/>
          <w:sz w:val="20"/>
          <w:szCs w:val="20"/>
        </w:rPr>
        <w:t>ace, the Botanical gardens, Tour Hassan and the Mohamed V Mausoleum as well as see</w:t>
      </w:r>
      <w:r w:rsidR="00030554">
        <w:rPr>
          <w:rFonts w:ascii="Lucida Sans" w:hAnsi="Lucida Sans" w:cs="Arial"/>
          <w:sz w:val="20"/>
          <w:szCs w:val="20"/>
        </w:rPr>
        <w:t xml:space="preserve">ing some wonderful architecture.  </w:t>
      </w:r>
    </w:p>
    <w:p w:rsidR="00B42D13" w:rsidRPr="004815C1" w:rsidRDefault="00B42D13" w:rsidP="00B42D13">
      <w:pPr>
        <w:spacing w:line="276" w:lineRule="auto"/>
        <w:rPr>
          <w:rFonts w:ascii="Lucida Sans" w:hAnsi="Lucida Sans" w:cs="Tahoma"/>
          <w:b/>
          <w:color w:val="31849B"/>
          <w:sz w:val="20"/>
          <w:szCs w:val="20"/>
        </w:rPr>
      </w:pPr>
    </w:p>
    <w:p w:rsidR="00B42D13" w:rsidRPr="0047131F" w:rsidRDefault="00B42D13" w:rsidP="00B42D13">
      <w:pPr>
        <w:spacing w:line="276" w:lineRule="auto"/>
        <w:rPr>
          <w:rFonts w:ascii="Lucida Sans" w:hAnsi="Lucida Sans" w:cs="Tahoma"/>
          <w:b/>
          <w:color w:val="833C0B"/>
          <w:sz w:val="20"/>
          <w:szCs w:val="20"/>
        </w:rPr>
      </w:pPr>
      <w:r w:rsidRPr="0047131F">
        <w:rPr>
          <w:rFonts w:ascii="Lucida Sans" w:hAnsi="Lucida Sans" w:cs="Tahoma"/>
          <w:b/>
          <w:color w:val="833C0B"/>
          <w:sz w:val="20"/>
          <w:szCs w:val="20"/>
        </w:rPr>
        <w:t xml:space="preserve">Day 3    </w:t>
      </w:r>
    </w:p>
    <w:p w:rsidR="00D80C56" w:rsidRDefault="00D80C56" w:rsidP="004815C1">
      <w:pPr>
        <w:spacing w:line="276" w:lineRule="auto"/>
        <w:rPr>
          <w:rFonts w:ascii="Lucida Sans" w:hAnsi="Lucida Sans" w:cs="Arial"/>
          <w:sz w:val="20"/>
          <w:szCs w:val="20"/>
        </w:rPr>
      </w:pPr>
    </w:p>
    <w:p w:rsidR="00D80C56" w:rsidRDefault="00C27936" w:rsidP="004815C1">
      <w:pPr>
        <w:spacing w:line="276" w:lineRule="auto"/>
        <w:rPr>
          <w:rFonts w:ascii="Lucida Sans" w:hAnsi="Lucida Sans" w:cs="Arial"/>
          <w:sz w:val="20"/>
          <w:szCs w:val="20"/>
        </w:rPr>
      </w:pPr>
      <w:r>
        <w:rPr>
          <w:rFonts w:ascii="Lucida Sans" w:hAnsi="Lucida Sans" w:cs="Arial"/>
          <w:sz w:val="20"/>
          <w:szCs w:val="20"/>
        </w:rPr>
        <w:t xml:space="preserve">Depart for the </w:t>
      </w:r>
      <w:r w:rsidR="00441A1A">
        <w:rPr>
          <w:rFonts w:ascii="Lucida Sans" w:hAnsi="Lucida Sans" w:cs="Arial"/>
          <w:sz w:val="20"/>
          <w:szCs w:val="20"/>
        </w:rPr>
        <w:t>three-hour</w:t>
      </w:r>
      <w:r w:rsidR="0048283A">
        <w:rPr>
          <w:rFonts w:ascii="Lucida Sans" w:hAnsi="Lucida Sans" w:cs="Arial"/>
          <w:sz w:val="20"/>
          <w:szCs w:val="20"/>
        </w:rPr>
        <w:t xml:space="preserve"> journey to Chefchaouen in the Rif Mountains where you will arrive around lunchtime in time to check into</w:t>
      </w:r>
      <w:r w:rsidR="00441A1A">
        <w:rPr>
          <w:rFonts w:ascii="Lucida Sans" w:hAnsi="Lucida Sans" w:cs="Arial"/>
          <w:sz w:val="20"/>
          <w:szCs w:val="20"/>
        </w:rPr>
        <w:t xml:space="preserve"> your hotel</w:t>
      </w:r>
      <w:r w:rsidR="0048283A">
        <w:rPr>
          <w:rFonts w:ascii="Lucida Sans" w:hAnsi="Lucida Sans" w:cs="Arial"/>
          <w:sz w:val="20"/>
          <w:szCs w:val="20"/>
        </w:rPr>
        <w:t xml:space="preserve"> Casa Perleta.  There are some</w:t>
      </w:r>
      <w:r w:rsidR="00441A1A">
        <w:rPr>
          <w:rFonts w:ascii="Lucida Sans" w:hAnsi="Lucida Sans" w:cs="Arial"/>
          <w:sz w:val="20"/>
          <w:szCs w:val="20"/>
        </w:rPr>
        <w:t xml:space="preserve"> beautiful to discover.</w:t>
      </w:r>
      <w:r w:rsidR="00B42D13">
        <w:rPr>
          <w:rFonts w:ascii="Lucida Sans" w:hAnsi="Lucida Sans" w:cs="Arial"/>
          <w:sz w:val="20"/>
          <w:szCs w:val="20"/>
        </w:rPr>
        <w:t xml:space="preserve"> </w:t>
      </w:r>
    </w:p>
    <w:p w:rsidR="00BB0AD5" w:rsidRDefault="00BB0AD5" w:rsidP="00B42D13">
      <w:pPr>
        <w:spacing w:line="276" w:lineRule="auto"/>
        <w:rPr>
          <w:rFonts w:ascii="Lucida Sans" w:hAnsi="Lucida Sans" w:cs="Tahoma"/>
          <w:b/>
          <w:color w:val="215868"/>
          <w:sz w:val="20"/>
          <w:szCs w:val="20"/>
        </w:rPr>
      </w:pPr>
    </w:p>
    <w:p w:rsidR="00B42D13" w:rsidRPr="0047131F" w:rsidRDefault="0048283A" w:rsidP="00B42D13">
      <w:pPr>
        <w:spacing w:line="276" w:lineRule="auto"/>
        <w:rPr>
          <w:rFonts w:ascii="Lucida Sans" w:hAnsi="Lucida Sans" w:cs="Tahoma"/>
          <w:b/>
          <w:color w:val="833C0B"/>
          <w:sz w:val="20"/>
          <w:szCs w:val="20"/>
        </w:rPr>
      </w:pPr>
      <w:r w:rsidRPr="0047131F">
        <w:rPr>
          <w:rFonts w:ascii="Lucida Sans" w:hAnsi="Lucida Sans" w:cs="Tahoma"/>
          <w:b/>
          <w:color w:val="833C0B"/>
          <w:sz w:val="20"/>
          <w:szCs w:val="20"/>
        </w:rPr>
        <w:t xml:space="preserve">Day 4     </w:t>
      </w:r>
    </w:p>
    <w:p w:rsidR="0048283A" w:rsidRPr="00F22D2A" w:rsidRDefault="0048283A" w:rsidP="00B42D13">
      <w:pPr>
        <w:spacing w:line="276" w:lineRule="auto"/>
        <w:rPr>
          <w:rFonts w:ascii="Lucida Sans" w:hAnsi="Lucida Sans" w:cs="Tahoma"/>
          <w:b/>
          <w:color w:val="215868"/>
          <w:sz w:val="20"/>
          <w:szCs w:val="20"/>
        </w:rPr>
      </w:pPr>
    </w:p>
    <w:p w:rsidR="00441A1A" w:rsidRDefault="0048283A" w:rsidP="00441A1A">
      <w:pPr>
        <w:spacing w:line="276" w:lineRule="auto"/>
        <w:rPr>
          <w:rFonts w:ascii="Lucida Sans" w:hAnsi="Lucida Sans" w:cs="Arial"/>
          <w:sz w:val="20"/>
          <w:szCs w:val="20"/>
        </w:rPr>
      </w:pPr>
      <w:r>
        <w:rPr>
          <w:rFonts w:ascii="Lucida Sans" w:hAnsi="Lucida Sans" w:cs="Arial"/>
          <w:sz w:val="20"/>
          <w:szCs w:val="20"/>
        </w:rPr>
        <w:t xml:space="preserve">Depart for the journey to Fes. You can discuss with your driver which of the two routes you would like to take.  Arrive in Fes in the mid to late afternoon to check into </w:t>
      </w:r>
      <w:r w:rsidR="00441A1A">
        <w:rPr>
          <w:rFonts w:ascii="Lucida Sans" w:hAnsi="Lucida Sans" w:cs="Arial"/>
          <w:sz w:val="20"/>
          <w:szCs w:val="20"/>
        </w:rPr>
        <w:t xml:space="preserve">your hotel, </w:t>
      </w:r>
    </w:p>
    <w:p w:rsidR="00B42D13" w:rsidRDefault="00B42D13" w:rsidP="004815C1">
      <w:pPr>
        <w:spacing w:line="276" w:lineRule="auto"/>
        <w:rPr>
          <w:rFonts w:ascii="Lucida Sans" w:hAnsi="Lucida Sans" w:cs="Arial"/>
          <w:sz w:val="20"/>
          <w:szCs w:val="20"/>
        </w:rPr>
      </w:pPr>
    </w:p>
    <w:p w:rsidR="00441A1A" w:rsidRPr="0047131F" w:rsidRDefault="0048283A" w:rsidP="00B42D13">
      <w:pPr>
        <w:spacing w:line="276" w:lineRule="auto"/>
        <w:rPr>
          <w:rFonts w:ascii="Lucida Sans" w:hAnsi="Lucida Sans" w:cs="Tahoma"/>
          <w:b/>
          <w:color w:val="833C0B"/>
          <w:sz w:val="20"/>
          <w:szCs w:val="20"/>
        </w:rPr>
      </w:pPr>
      <w:r w:rsidRPr="0047131F">
        <w:rPr>
          <w:rFonts w:ascii="Lucida Sans" w:hAnsi="Lucida Sans" w:cs="Tahoma"/>
          <w:b/>
          <w:color w:val="833C0B"/>
          <w:sz w:val="20"/>
          <w:szCs w:val="20"/>
        </w:rPr>
        <w:t xml:space="preserve">Day 5   </w:t>
      </w:r>
    </w:p>
    <w:p w:rsidR="00C37AA3" w:rsidRPr="0047131F" w:rsidRDefault="0048283A" w:rsidP="00B42D13">
      <w:pPr>
        <w:spacing w:line="276" w:lineRule="auto"/>
        <w:rPr>
          <w:rFonts w:ascii="Lucida Sans" w:hAnsi="Lucida Sans" w:cs="Tahoma"/>
          <w:b/>
          <w:color w:val="833C0B"/>
          <w:sz w:val="20"/>
          <w:szCs w:val="20"/>
        </w:rPr>
      </w:pPr>
      <w:r w:rsidRPr="0047131F">
        <w:rPr>
          <w:rFonts w:ascii="Lucida Sans" w:hAnsi="Lucida Sans" w:cs="Tahoma"/>
          <w:b/>
          <w:color w:val="833C0B"/>
          <w:sz w:val="20"/>
          <w:szCs w:val="20"/>
        </w:rPr>
        <w:t xml:space="preserve"> </w:t>
      </w:r>
    </w:p>
    <w:p w:rsidR="00B42D13" w:rsidRDefault="00C37AA3" w:rsidP="004815C1">
      <w:pPr>
        <w:spacing w:line="276" w:lineRule="auto"/>
        <w:rPr>
          <w:rFonts w:ascii="Lucida Sans" w:hAnsi="Lucida Sans" w:cs="Arial"/>
          <w:sz w:val="20"/>
          <w:szCs w:val="20"/>
        </w:rPr>
      </w:pPr>
      <w:r w:rsidRPr="004815C1">
        <w:rPr>
          <w:rFonts w:ascii="Lucida Sans" w:hAnsi="Lucida Sans" w:cs="Arial"/>
          <w:sz w:val="20"/>
          <w:szCs w:val="20"/>
        </w:rPr>
        <w:t xml:space="preserve">Your </w:t>
      </w:r>
      <w:r>
        <w:rPr>
          <w:rFonts w:ascii="Lucida Sans" w:hAnsi="Lucida Sans" w:cs="Arial"/>
          <w:sz w:val="20"/>
          <w:szCs w:val="20"/>
        </w:rPr>
        <w:t xml:space="preserve">guide will arrive at 9.00am </w:t>
      </w:r>
      <w:r w:rsidRPr="004815C1">
        <w:rPr>
          <w:rFonts w:ascii="Lucida Sans" w:hAnsi="Lucida Sans" w:cs="Arial"/>
          <w:sz w:val="20"/>
          <w:szCs w:val="20"/>
        </w:rPr>
        <w:t xml:space="preserve">for </w:t>
      </w:r>
      <w:r>
        <w:rPr>
          <w:rFonts w:ascii="Lucida Sans" w:hAnsi="Lucida Sans" w:cs="Arial"/>
          <w:sz w:val="20"/>
          <w:szCs w:val="20"/>
        </w:rPr>
        <w:t>your tour of Fes the spiritual capital of Morocco, visit the Royal Palace before heading into the maze of alleys that make up the Medina.  Visit the Koranic school, the tanneries and potteries where they use methods much as they have done for 1000s of years, the craft handed from father to son.</w:t>
      </w:r>
    </w:p>
    <w:p w:rsidR="000C312D" w:rsidRPr="0047131F" w:rsidRDefault="000C312D" w:rsidP="005C6884">
      <w:pPr>
        <w:spacing w:line="276" w:lineRule="auto"/>
        <w:rPr>
          <w:rFonts w:ascii="Lucida Sans" w:hAnsi="Lucida Sans" w:cs="Tahoma"/>
          <w:b/>
          <w:color w:val="833C0B"/>
          <w:sz w:val="20"/>
          <w:szCs w:val="20"/>
        </w:rPr>
      </w:pPr>
    </w:p>
    <w:p w:rsidR="005C6884" w:rsidRPr="0047131F" w:rsidRDefault="0048283A" w:rsidP="005C6884">
      <w:pPr>
        <w:spacing w:line="276" w:lineRule="auto"/>
        <w:rPr>
          <w:rFonts w:ascii="Lucida Sans" w:hAnsi="Lucida Sans" w:cs="Tahoma"/>
          <w:b/>
          <w:color w:val="833C0B"/>
          <w:sz w:val="20"/>
          <w:szCs w:val="20"/>
        </w:rPr>
      </w:pPr>
      <w:r w:rsidRPr="0047131F">
        <w:rPr>
          <w:rFonts w:ascii="Lucida Sans" w:hAnsi="Lucida Sans" w:cs="Tahoma"/>
          <w:b/>
          <w:color w:val="833C0B"/>
          <w:sz w:val="20"/>
          <w:szCs w:val="20"/>
        </w:rPr>
        <w:t xml:space="preserve">Day 6     </w:t>
      </w:r>
    </w:p>
    <w:p w:rsidR="005C6884" w:rsidRDefault="005C6884" w:rsidP="004815C1">
      <w:pPr>
        <w:spacing w:line="276" w:lineRule="auto"/>
        <w:rPr>
          <w:rFonts w:ascii="Lucida Sans" w:hAnsi="Lucida Sans" w:cs="Arial"/>
          <w:sz w:val="20"/>
          <w:szCs w:val="20"/>
        </w:rPr>
      </w:pPr>
    </w:p>
    <w:p w:rsidR="00C37AA3" w:rsidRDefault="00C37AA3" w:rsidP="00C37AA3">
      <w:pPr>
        <w:spacing w:line="276" w:lineRule="auto"/>
        <w:rPr>
          <w:rFonts w:ascii="Lucida Sans" w:hAnsi="Lucida Sans" w:cs="Arial"/>
          <w:sz w:val="20"/>
          <w:szCs w:val="20"/>
        </w:rPr>
      </w:pPr>
      <w:r>
        <w:rPr>
          <w:rFonts w:ascii="Lucida Sans" w:hAnsi="Lucida Sans" w:cs="Arial"/>
          <w:sz w:val="20"/>
          <w:szCs w:val="20"/>
        </w:rPr>
        <w:t>Leave this morning with your driver to visit to Meknes, the third Imperial city of Morocco – just 4</w:t>
      </w:r>
      <w:r w:rsidR="00441A1A">
        <w:rPr>
          <w:rFonts w:ascii="Lucida Sans" w:hAnsi="Lucida Sans" w:cs="Arial"/>
          <w:sz w:val="20"/>
          <w:szCs w:val="20"/>
        </w:rPr>
        <w:t xml:space="preserve">5 minutes from Fes, by </w:t>
      </w:r>
      <w:proofErr w:type="spellStart"/>
      <w:r w:rsidR="00441A1A">
        <w:rPr>
          <w:rFonts w:ascii="Lucida Sans" w:hAnsi="Lucida Sans" w:cs="Arial"/>
          <w:sz w:val="20"/>
          <w:szCs w:val="20"/>
        </w:rPr>
        <w:t>highrway</w:t>
      </w:r>
      <w:proofErr w:type="spellEnd"/>
      <w:r w:rsidR="00441A1A">
        <w:rPr>
          <w:rFonts w:ascii="Lucida Sans" w:hAnsi="Lucida Sans" w:cs="Arial"/>
          <w:sz w:val="20"/>
          <w:szCs w:val="20"/>
        </w:rPr>
        <w:t xml:space="preserve">, </w:t>
      </w:r>
      <w:r w:rsidR="00441A1A" w:rsidRPr="00C37AA3">
        <w:rPr>
          <w:rFonts w:ascii="Lucida Sans" w:hAnsi="Lucida Sans" w:cs="Arial"/>
          <w:sz w:val="20"/>
          <w:szCs w:val="20"/>
        </w:rPr>
        <w:t>and</w:t>
      </w:r>
      <w:r>
        <w:rPr>
          <w:rFonts w:ascii="Lucida Sans" w:hAnsi="Lucida Sans" w:cs="Arial"/>
          <w:sz w:val="20"/>
          <w:szCs w:val="20"/>
        </w:rPr>
        <w:t xml:space="preserve"> t</w:t>
      </w:r>
      <w:r w:rsidR="00441A1A">
        <w:rPr>
          <w:rFonts w:ascii="Lucida Sans" w:hAnsi="Lucida Sans" w:cs="Arial"/>
          <w:sz w:val="20"/>
          <w:szCs w:val="20"/>
        </w:rPr>
        <w:t xml:space="preserve">hen onto the Roman ruins of </w:t>
      </w:r>
      <w:proofErr w:type="spellStart"/>
      <w:r w:rsidR="00441A1A">
        <w:rPr>
          <w:rFonts w:ascii="Lucida Sans" w:hAnsi="Lucida Sans" w:cs="Arial"/>
          <w:sz w:val="20"/>
          <w:szCs w:val="20"/>
        </w:rPr>
        <w:t>Vol</w:t>
      </w:r>
      <w:r>
        <w:rPr>
          <w:rFonts w:ascii="Lucida Sans" w:hAnsi="Lucida Sans" w:cs="Arial"/>
          <w:sz w:val="20"/>
          <w:szCs w:val="20"/>
        </w:rPr>
        <w:t>ubilis</w:t>
      </w:r>
      <w:proofErr w:type="spellEnd"/>
      <w:r>
        <w:rPr>
          <w:rFonts w:ascii="Lucida Sans" w:hAnsi="Lucida Sans" w:cs="Arial"/>
          <w:sz w:val="20"/>
          <w:szCs w:val="20"/>
        </w:rPr>
        <w:t xml:space="preserve"> before returning to Fes mid afternoon.</w:t>
      </w:r>
    </w:p>
    <w:p w:rsidR="005C6884" w:rsidRPr="004815C1" w:rsidRDefault="005C6884" w:rsidP="005C6884">
      <w:pPr>
        <w:spacing w:line="276" w:lineRule="auto"/>
        <w:rPr>
          <w:rFonts w:ascii="Lucida Sans" w:hAnsi="Lucida Sans"/>
          <w:i/>
          <w:sz w:val="20"/>
          <w:szCs w:val="20"/>
        </w:rPr>
      </w:pPr>
    </w:p>
    <w:p w:rsidR="005C6884" w:rsidRDefault="005C6884" w:rsidP="004815C1">
      <w:pPr>
        <w:spacing w:line="276" w:lineRule="auto"/>
        <w:rPr>
          <w:rFonts w:ascii="Lucida Sans" w:hAnsi="Lucida Sans" w:cs="Arial"/>
          <w:sz w:val="20"/>
          <w:szCs w:val="20"/>
        </w:rPr>
      </w:pPr>
    </w:p>
    <w:p w:rsidR="00F67BE5" w:rsidRDefault="00F67BE5" w:rsidP="004815C1">
      <w:pPr>
        <w:spacing w:line="276" w:lineRule="auto"/>
        <w:rPr>
          <w:rFonts w:ascii="Lucida Sans" w:hAnsi="Lucida Sans" w:cs="Arial"/>
          <w:sz w:val="20"/>
          <w:szCs w:val="20"/>
        </w:rPr>
      </w:pPr>
    </w:p>
    <w:p w:rsidR="00F67BE5" w:rsidRDefault="00F67BE5" w:rsidP="004815C1">
      <w:pPr>
        <w:spacing w:line="276" w:lineRule="auto"/>
        <w:rPr>
          <w:rFonts w:ascii="Lucida Sans" w:hAnsi="Lucida Sans" w:cs="Arial"/>
          <w:sz w:val="20"/>
          <w:szCs w:val="20"/>
        </w:rPr>
      </w:pPr>
    </w:p>
    <w:p w:rsidR="00F67BE5" w:rsidRDefault="00F67BE5" w:rsidP="004815C1">
      <w:pPr>
        <w:spacing w:line="276" w:lineRule="auto"/>
        <w:rPr>
          <w:rFonts w:ascii="Lucida Sans" w:hAnsi="Lucida Sans" w:cs="Arial"/>
          <w:sz w:val="20"/>
          <w:szCs w:val="20"/>
        </w:rPr>
      </w:pPr>
    </w:p>
    <w:p w:rsidR="005C6884" w:rsidRPr="0047131F" w:rsidRDefault="0048283A" w:rsidP="005C6884">
      <w:pPr>
        <w:spacing w:line="276" w:lineRule="auto"/>
        <w:rPr>
          <w:rFonts w:ascii="Lucida Sans" w:hAnsi="Lucida Sans" w:cs="Tahoma"/>
          <w:b/>
          <w:color w:val="833C0B"/>
          <w:sz w:val="20"/>
          <w:szCs w:val="20"/>
        </w:rPr>
      </w:pPr>
      <w:r w:rsidRPr="0047131F">
        <w:rPr>
          <w:rFonts w:ascii="Lucida Sans" w:hAnsi="Lucida Sans" w:cs="Tahoma"/>
          <w:b/>
          <w:color w:val="833C0B"/>
          <w:sz w:val="20"/>
          <w:szCs w:val="20"/>
        </w:rPr>
        <w:lastRenderedPageBreak/>
        <w:t xml:space="preserve">Day 7      </w:t>
      </w:r>
    </w:p>
    <w:p w:rsidR="00C37AA3" w:rsidRPr="00F22D2A" w:rsidRDefault="00C37AA3" w:rsidP="005C6884">
      <w:pPr>
        <w:spacing w:line="276" w:lineRule="auto"/>
        <w:rPr>
          <w:rFonts w:ascii="Lucida Sans" w:hAnsi="Lucida Sans" w:cs="Tahoma"/>
          <w:b/>
          <w:color w:val="215868"/>
          <w:sz w:val="20"/>
          <w:szCs w:val="20"/>
        </w:rPr>
      </w:pPr>
    </w:p>
    <w:p w:rsidR="00C37AA3" w:rsidRPr="00C37AA3" w:rsidRDefault="00C37AA3" w:rsidP="005C6884">
      <w:pPr>
        <w:spacing w:line="276" w:lineRule="auto"/>
        <w:rPr>
          <w:rFonts w:ascii="Lucida Sans" w:hAnsi="Lucida Sans"/>
          <w:sz w:val="20"/>
          <w:szCs w:val="20"/>
        </w:rPr>
      </w:pPr>
      <w:r w:rsidRPr="00C37AA3">
        <w:rPr>
          <w:rFonts w:ascii="Lucida Sans" w:hAnsi="Lucida Sans"/>
          <w:sz w:val="20"/>
          <w:szCs w:val="20"/>
        </w:rPr>
        <w:t xml:space="preserve">Day at leisure in Fes to continue the exploration of the city and the surrounding area.  </w:t>
      </w:r>
      <w:r>
        <w:rPr>
          <w:rFonts w:ascii="Lucida Sans" w:hAnsi="Lucida Sans"/>
          <w:sz w:val="20"/>
          <w:szCs w:val="20"/>
        </w:rPr>
        <w:t>If you wish we can arrange a private cooking class for you with a visit to the food market to buy the ingredients before returning to prepare your meal.</w:t>
      </w:r>
    </w:p>
    <w:p w:rsidR="005C6884" w:rsidRDefault="005C6884" w:rsidP="004815C1">
      <w:pPr>
        <w:spacing w:line="276" w:lineRule="auto"/>
        <w:rPr>
          <w:rFonts w:ascii="Lucida Sans" w:hAnsi="Lucida Sans" w:cs="Arial"/>
          <w:sz w:val="20"/>
          <w:szCs w:val="20"/>
        </w:rPr>
      </w:pPr>
    </w:p>
    <w:p w:rsidR="005C6884" w:rsidRPr="0047131F" w:rsidRDefault="0081617B" w:rsidP="005C6884">
      <w:pPr>
        <w:spacing w:line="276" w:lineRule="auto"/>
        <w:rPr>
          <w:rFonts w:ascii="Lucida Sans" w:hAnsi="Lucida Sans" w:cs="Tahoma"/>
          <w:b/>
          <w:color w:val="833C0B"/>
          <w:sz w:val="20"/>
          <w:szCs w:val="20"/>
        </w:rPr>
      </w:pPr>
      <w:r w:rsidRPr="0047131F">
        <w:rPr>
          <w:rFonts w:ascii="Lucida Sans" w:hAnsi="Lucida Sans" w:cs="Tahoma"/>
          <w:b/>
          <w:color w:val="833C0B"/>
          <w:sz w:val="20"/>
          <w:szCs w:val="20"/>
        </w:rPr>
        <w:t xml:space="preserve">Day 8   </w:t>
      </w:r>
    </w:p>
    <w:p w:rsidR="005C6884" w:rsidRDefault="005C6884" w:rsidP="005C6884">
      <w:pPr>
        <w:spacing w:line="276" w:lineRule="auto"/>
        <w:rPr>
          <w:rFonts w:ascii="Lucida Sans" w:hAnsi="Lucida Sans" w:cs="Tahoma"/>
          <w:b/>
          <w:color w:val="215868"/>
          <w:sz w:val="20"/>
          <w:szCs w:val="20"/>
        </w:rPr>
      </w:pPr>
    </w:p>
    <w:p w:rsidR="0004503B" w:rsidRPr="00441A1A" w:rsidRDefault="005C6884" w:rsidP="0004503B">
      <w:pPr>
        <w:spacing w:line="276" w:lineRule="auto"/>
        <w:rPr>
          <w:rFonts w:ascii="Lucida Sans" w:hAnsi="Lucida Sans" w:cs="Arial"/>
          <w:sz w:val="20"/>
          <w:szCs w:val="20"/>
        </w:rPr>
      </w:pPr>
      <w:r>
        <w:rPr>
          <w:rFonts w:ascii="Lucida Sans" w:hAnsi="Lucida Sans" w:cs="Arial"/>
          <w:sz w:val="20"/>
          <w:szCs w:val="20"/>
        </w:rPr>
        <w:t xml:space="preserve">Depart early for </w:t>
      </w:r>
      <w:r w:rsidR="0004503B">
        <w:rPr>
          <w:rFonts w:ascii="Lucida Sans" w:hAnsi="Lucida Sans" w:cs="Arial"/>
          <w:sz w:val="20"/>
          <w:szCs w:val="20"/>
        </w:rPr>
        <w:t>the eight hour journey to Merzouga</w:t>
      </w:r>
      <w:r>
        <w:rPr>
          <w:rFonts w:ascii="Lucida Sans" w:hAnsi="Lucida Sans" w:cs="Arial"/>
          <w:sz w:val="20"/>
          <w:szCs w:val="20"/>
        </w:rPr>
        <w:t xml:space="preserve"> via </w:t>
      </w:r>
      <w:proofErr w:type="spellStart"/>
      <w:r>
        <w:rPr>
          <w:rFonts w:ascii="Lucida Sans" w:hAnsi="Lucida Sans" w:cs="Arial"/>
          <w:sz w:val="20"/>
          <w:szCs w:val="20"/>
        </w:rPr>
        <w:t>Ifrane</w:t>
      </w:r>
      <w:proofErr w:type="spellEnd"/>
      <w:r>
        <w:rPr>
          <w:rFonts w:ascii="Lucida Sans" w:hAnsi="Lucida Sans" w:cs="Arial"/>
          <w:sz w:val="20"/>
          <w:szCs w:val="20"/>
        </w:rPr>
        <w:t xml:space="preserve"> in the Mid Atlas mountains, </w:t>
      </w:r>
      <w:proofErr w:type="spellStart"/>
      <w:r>
        <w:rPr>
          <w:rFonts w:ascii="Lucida Sans" w:hAnsi="Lucida Sans" w:cs="Arial"/>
          <w:sz w:val="20"/>
          <w:szCs w:val="20"/>
        </w:rPr>
        <w:t>Midelt</w:t>
      </w:r>
      <w:proofErr w:type="spellEnd"/>
      <w:r>
        <w:rPr>
          <w:rFonts w:ascii="Lucida Sans" w:hAnsi="Lucida Sans" w:cs="Arial"/>
          <w:sz w:val="20"/>
          <w:szCs w:val="20"/>
        </w:rPr>
        <w:t xml:space="preserve"> and </w:t>
      </w:r>
      <w:r w:rsidR="0004503B">
        <w:rPr>
          <w:rFonts w:ascii="Lucida Sans" w:hAnsi="Lucida Sans" w:cs="Arial"/>
          <w:sz w:val="20"/>
          <w:szCs w:val="20"/>
        </w:rPr>
        <w:t xml:space="preserve">arriving at the </w:t>
      </w:r>
      <w:r w:rsidR="00441A1A">
        <w:rPr>
          <w:rFonts w:ascii="Lucida Sans" w:hAnsi="Lucida Sans" w:cs="Arial"/>
          <w:sz w:val="20"/>
          <w:szCs w:val="20"/>
        </w:rPr>
        <w:t xml:space="preserve">desert in the late afternoon, </w:t>
      </w:r>
      <w:r w:rsidR="0004503B">
        <w:rPr>
          <w:rFonts w:ascii="Lucida Sans" w:hAnsi="Lucida Sans" w:cs="Tahoma"/>
          <w:sz w:val="20"/>
          <w:szCs w:val="20"/>
        </w:rPr>
        <w:t>explore the area before your camel ride to your own private bivouac where you will experience Berber hospitality and folklore together with dinner at the camp.</w:t>
      </w:r>
    </w:p>
    <w:p w:rsidR="0004503B" w:rsidRPr="0004503B" w:rsidRDefault="0004503B" w:rsidP="0004503B">
      <w:pPr>
        <w:spacing w:line="276" w:lineRule="auto"/>
        <w:rPr>
          <w:rFonts w:ascii="Lucida Sans" w:hAnsi="Lucida Sans" w:cs="Tahoma"/>
          <w:b/>
          <w:i/>
          <w:color w:val="215868"/>
          <w:sz w:val="20"/>
          <w:szCs w:val="20"/>
        </w:rPr>
      </w:pPr>
    </w:p>
    <w:p w:rsidR="005C6884" w:rsidRPr="0047131F" w:rsidRDefault="00441A1A" w:rsidP="005C6884">
      <w:pPr>
        <w:spacing w:line="276" w:lineRule="auto"/>
        <w:rPr>
          <w:rFonts w:ascii="Lucida Sans" w:hAnsi="Lucida Sans" w:cs="Tahoma"/>
          <w:b/>
          <w:color w:val="833C0B"/>
          <w:sz w:val="20"/>
          <w:szCs w:val="20"/>
        </w:rPr>
      </w:pPr>
      <w:r w:rsidRPr="0047131F">
        <w:rPr>
          <w:rFonts w:ascii="Lucida Sans" w:hAnsi="Lucida Sans" w:cs="Tahoma"/>
          <w:b/>
          <w:color w:val="833C0B"/>
          <w:sz w:val="20"/>
          <w:szCs w:val="20"/>
        </w:rPr>
        <w:t>Day 9</w:t>
      </w:r>
      <w:r w:rsidR="0004503B" w:rsidRPr="0047131F">
        <w:rPr>
          <w:rFonts w:ascii="Lucida Sans" w:hAnsi="Lucida Sans" w:cs="Tahoma"/>
          <w:b/>
          <w:color w:val="833C0B"/>
          <w:sz w:val="20"/>
          <w:szCs w:val="20"/>
        </w:rPr>
        <w:t xml:space="preserve">      </w:t>
      </w:r>
    </w:p>
    <w:p w:rsidR="0004503B" w:rsidRDefault="0004503B" w:rsidP="005C6884">
      <w:pPr>
        <w:spacing w:line="276" w:lineRule="auto"/>
        <w:rPr>
          <w:rFonts w:ascii="Lucida Sans" w:hAnsi="Lucida Sans" w:cs="Tahoma"/>
          <w:b/>
          <w:color w:val="215868"/>
          <w:sz w:val="20"/>
          <w:szCs w:val="20"/>
        </w:rPr>
      </w:pPr>
    </w:p>
    <w:p w:rsidR="0004503B" w:rsidRDefault="0004503B" w:rsidP="0004503B">
      <w:pPr>
        <w:spacing w:line="276" w:lineRule="auto"/>
        <w:rPr>
          <w:rFonts w:ascii="Lucida Sans" w:hAnsi="Lucida Sans" w:cs="Tahoma"/>
          <w:sz w:val="20"/>
          <w:szCs w:val="20"/>
        </w:rPr>
      </w:pPr>
      <w:r w:rsidRPr="0081617B">
        <w:rPr>
          <w:rFonts w:ascii="Lucida Sans" w:hAnsi="Lucida Sans" w:cs="Tahoma"/>
          <w:sz w:val="20"/>
          <w:szCs w:val="20"/>
        </w:rPr>
        <w:t xml:space="preserve">Leave early for the hour long journey to the </w:t>
      </w:r>
      <w:proofErr w:type="spellStart"/>
      <w:r w:rsidRPr="0081617B">
        <w:rPr>
          <w:rFonts w:ascii="Lucida Sans" w:hAnsi="Lucida Sans" w:cs="Tahoma"/>
          <w:sz w:val="20"/>
          <w:szCs w:val="20"/>
        </w:rPr>
        <w:t>Todra</w:t>
      </w:r>
      <w:proofErr w:type="spellEnd"/>
      <w:r w:rsidRPr="0081617B">
        <w:rPr>
          <w:rFonts w:ascii="Lucida Sans" w:hAnsi="Lucida Sans" w:cs="Tahoma"/>
          <w:sz w:val="20"/>
          <w:szCs w:val="20"/>
        </w:rPr>
        <w:t xml:space="preserve"> Gorge</w:t>
      </w:r>
      <w:r>
        <w:rPr>
          <w:rFonts w:ascii="Lucida Sans" w:hAnsi="Lucida Sans" w:cs="Tahoma"/>
          <w:sz w:val="20"/>
          <w:szCs w:val="20"/>
        </w:rPr>
        <w:t xml:space="preserve">, where you will be able to walk at leisure.  Lunch locally before driving onto the </w:t>
      </w:r>
      <w:r w:rsidR="00441A1A">
        <w:rPr>
          <w:rFonts w:ascii="Lucida Sans" w:hAnsi="Lucida Sans" w:cs="Tahoma"/>
          <w:sz w:val="20"/>
          <w:szCs w:val="20"/>
        </w:rPr>
        <w:t>Dades</w:t>
      </w:r>
      <w:r>
        <w:rPr>
          <w:rFonts w:ascii="Lucida Sans" w:hAnsi="Lucida Sans" w:cs="Tahoma"/>
          <w:sz w:val="20"/>
          <w:szCs w:val="20"/>
        </w:rPr>
        <w:t xml:space="preserve"> arriving in the late afternoon</w:t>
      </w:r>
      <w:r w:rsidR="00441A1A">
        <w:rPr>
          <w:rFonts w:ascii="Lucida Sans" w:hAnsi="Lucida Sans" w:cs="Tahoma"/>
          <w:sz w:val="20"/>
          <w:szCs w:val="20"/>
        </w:rPr>
        <w:t>.</w:t>
      </w:r>
    </w:p>
    <w:p w:rsidR="0004503B" w:rsidRDefault="0004503B" w:rsidP="0004503B">
      <w:pPr>
        <w:spacing w:line="276" w:lineRule="auto"/>
        <w:rPr>
          <w:rFonts w:ascii="Lucida Sans" w:hAnsi="Lucida Sans" w:cs="Tahoma"/>
          <w:b/>
          <w:color w:val="215868"/>
          <w:sz w:val="20"/>
          <w:szCs w:val="20"/>
        </w:rPr>
      </w:pPr>
    </w:p>
    <w:p w:rsidR="0004503B" w:rsidRPr="0047131F" w:rsidRDefault="00441A1A" w:rsidP="0004503B">
      <w:pPr>
        <w:spacing w:line="276" w:lineRule="auto"/>
        <w:rPr>
          <w:rFonts w:ascii="Lucida Sans" w:hAnsi="Lucida Sans" w:cs="Tahoma"/>
          <w:b/>
          <w:color w:val="833C0B"/>
          <w:sz w:val="20"/>
          <w:szCs w:val="20"/>
        </w:rPr>
      </w:pPr>
      <w:r w:rsidRPr="0047131F">
        <w:rPr>
          <w:rFonts w:ascii="Lucida Sans" w:hAnsi="Lucida Sans" w:cs="Tahoma"/>
          <w:b/>
          <w:color w:val="833C0B"/>
          <w:sz w:val="20"/>
          <w:szCs w:val="20"/>
        </w:rPr>
        <w:t>Day 10</w:t>
      </w:r>
      <w:r w:rsidR="0004503B" w:rsidRPr="0047131F">
        <w:rPr>
          <w:rFonts w:ascii="Lucida Sans" w:hAnsi="Lucida Sans" w:cs="Tahoma"/>
          <w:b/>
          <w:color w:val="833C0B"/>
          <w:sz w:val="20"/>
          <w:szCs w:val="20"/>
        </w:rPr>
        <w:t xml:space="preserve">      </w:t>
      </w:r>
    </w:p>
    <w:p w:rsidR="0004503B" w:rsidRDefault="0004503B" w:rsidP="0004503B">
      <w:pPr>
        <w:spacing w:line="276" w:lineRule="auto"/>
        <w:rPr>
          <w:rFonts w:ascii="Lucida Sans" w:hAnsi="Lucida Sans" w:cs="Tahoma"/>
          <w:b/>
          <w:color w:val="215868"/>
          <w:sz w:val="20"/>
          <w:szCs w:val="20"/>
        </w:rPr>
      </w:pPr>
    </w:p>
    <w:p w:rsidR="0081617B" w:rsidRDefault="0081617B" w:rsidP="005C6884">
      <w:pPr>
        <w:spacing w:line="276" w:lineRule="auto"/>
        <w:rPr>
          <w:rFonts w:ascii="Lucida Sans" w:hAnsi="Lucida Sans" w:cs="Tahoma"/>
          <w:sz w:val="20"/>
          <w:szCs w:val="20"/>
        </w:rPr>
      </w:pPr>
      <w:r w:rsidRPr="0081617B">
        <w:rPr>
          <w:rFonts w:ascii="Lucida Sans" w:hAnsi="Lucida Sans" w:cs="Tahoma"/>
          <w:sz w:val="20"/>
          <w:szCs w:val="20"/>
        </w:rPr>
        <w:t xml:space="preserve">Depart early for the journey to </w:t>
      </w:r>
      <w:proofErr w:type="spellStart"/>
      <w:r w:rsidR="00441A1A">
        <w:rPr>
          <w:rFonts w:ascii="Lucida Sans" w:hAnsi="Lucida Sans" w:cs="Tahoma"/>
          <w:sz w:val="20"/>
          <w:szCs w:val="20"/>
        </w:rPr>
        <w:t>Ouarzazate</w:t>
      </w:r>
      <w:proofErr w:type="spellEnd"/>
      <w:r w:rsidR="00441A1A">
        <w:rPr>
          <w:rFonts w:ascii="Lucida Sans" w:hAnsi="Lucida Sans" w:cs="Tahoma"/>
          <w:sz w:val="20"/>
          <w:szCs w:val="20"/>
        </w:rPr>
        <w:t xml:space="preserve">, </w:t>
      </w:r>
      <w:r w:rsidR="00441A1A" w:rsidRPr="0081617B">
        <w:rPr>
          <w:rFonts w:ascii="Lucida Sans" w:hAnsi="Lucida Sans" w:cs="Tahoma"/>
          <w:sz w:val="20"/>
          <w:szCs w:val="20"/>
        </w:rPr>
        <w:t>vi</w:t>
      </w:r>
      <w:r w:rsidR="00441A1A">
        <w:rPr>
          <w:rFonts w:ascii="Lucida Sans" w:hAnsi="Lucida Sans" w:cs="Tahoma"/>
          <w:sz w:val="20"/>
          <w:szCs w:val="20"/>
        </w:rPr>
        <w:t xml:space="preserve">siting Dades Gorge, </w:t>
      </w:r>
      <w:proofErr w:type="spellStart"/>
      <w:r w:rsidR="00441A1A">
        <w:rPr>
          <w:rFonts w:ascii="Lucida Sans" w:hAnsi="Lucida Sans" w:cs="Tahoma"/>
          <w:sz w:val="20"/>
          <w:szCs w:val="20"/>
        </w:rPr>
        <w:t>Kelaa</w:t>
      </w:r>
      <w:proofErr w:type="spellEnd"/>
      <w:r w:rsidR="00441A1A">
        <w:rPr>
          <w:rFonts w:ascii="Lucida Sans" w:hAnsi="Lucida Sans" w:cs="Tahoma"/>
          <w:sz w:val="20"/>
          <w:szCs w:val="20"/>
        </w:rPr>
        <w:t xml:space="preserve"> </w:t>
      </w:r>
      <w:proofErr w:type="spellStart"/>
      <w:r w:rsidR="00441A1A">
        <w:rPr>
          <w:rFonts w:ascii="Lucida Sans" w:hAnsi="Lucida Sans" w:cs="Tahoma"/>
          <w:sz w:val="20"/>
          <w:szCs w:val="20"/>
        </w:rPr>
        <w:t>Megouna</w:t>
      </w:r>
      <w:proofErr w:type="spellEnd"/>
      <w:r w:rsidR="00441A1A">
        <w:rPr>
          <w:rFonts w:ascii="Lucida Sans" w:hAnsi="Lucida Sans" w:cs="Tahoma"/>
          <w:sz w:val="20"/>
          <w:szCs w:val="20"/>
        </w:rPr>
        <w:t xml:space="preserve"> </w:t>
      </w:r>
      <w:proofErr w:type="spellStart"/>
      <w:r w:rsidR="00441A1A">
        <w:rPr>
          <w:rFonts w:ascii="Lucida Sans" w:hAnsi="Lucida Sans" w:cs="Tahoma"/>
          <w:sz w:val="20"/>
          <w:szCs w:val="20"/>
        </w:rPr>
        <w:t>en</w:t>
      </w:r>
      <w:proofErr w:type="spellEnd"/>
      <w:r w:rsidR="00441A1A">
        <w:rPr>
          <w:rFonts w:ascii="Lucida Sans" w:hAnsi="Lucida Sans" w:cs="Tahoma"/>
          <w:sz w:val="20"/>
          <w:szCs w:val="20"/>
        </w:rPr>
        <w:t xml:space="preserve"> route.</w:t>
      </w:r>
    </w:p>
    <w:p w:rsidR="00441A1A" w:rsidRPr="00441A1A" w:rsidRDefault="00441A1A" w:rsidP="005C6884">
      <w:pPr>
        <w:spacing w:line="276" w:lineRule="auto"/>
        <w:rPr>
          <w:rFonts w:ascii="Lucida Sans" w:hAnsi="Lucida Sans" w:cs="Tahoma"/>
          <w:sz w:val="20"/>
          <w:szCs w:val="20"/>
        </w:rPr>
      </w:pPr>
    </w:p>
    <w:p w:rsidR="0081617B" w:rsidRDefault="00441A1A" w:rsidP="005C6884">
      <w:pPr>
        <w:spacing w:line="276" w:lineRule="auto"/>
        <w:rPr>
          <w:rFonts w:ascii="Lucida Sans" w:hAnsi="Lucida Sans" w:cs="Tahoma"/>
          <w:b/>
          <w:color w:val="215868"/>
          <w:sz w:val="20"/>
          <w:szCs w:val="20"/>
        </w:rPr>
      </w:pPr>
      <w:r w:rsidRPr="0047131F">
        <w:rPr>
          <w:rFonts w:ascii="Lucida Sans" w:hAnsi="Lucida Sans" w:cs="Tahoma"/>
          <w:b/>
          <w:color w:val="833C0B"/>
          <w:sz w:val="20"/>
          <w:szCs w:val="20"/>
        </w:rPr>
        <w:t>Day 11</w:t>
      </w:r>
      <w:r w:rsidR="0004503B">
        <w:rPr>
          <w:rFonts w:ascii="Lucida Sans" w:hAnsi="Lucida Sans" w:cs="Tahoma"/>
          <w:b/>
          <w:color w:val="215868"/>
          <w:sz w:val="20"/>
          <w:szCs w:val="20"/>
        </w:rPr>
        <w:t xml:space="preserve">      </w:t>
      </w:r>
    </w:p>
    <w:p w:rsidR="00441A1A" w:rsidRDefault="00441A1A" w:rsidP="00441A1A">
      <w:pPr>
        <w:spacing w:line="276" w:lineRule="auto"/>
        <w:rPr>
          <w:rFonts w:ascii="Lucida Sans" w:hAnsi="Lucida Sans" w:cs="Tahoma"/>
          <w:sz w:val="20"/>
          <w:szCs w:val="20"/>
        </w:rPr>
      </w:pPr>
      <w:r w:rsidRPr="0081617B">
        <w:rPr>
          <w:rFonts w:ascii="Lucida Sans" w:hAnsi="Lucida Sans" w:cs="Tahoma"/>
          <w:sz w:val="20"/>
          <w:szCs w:val="20"/>
        </w:rPr>
        <w:t xml:space="preserve">Depart early for the journey to </w:t>
      </w:r>
      <w:r>
        <w:rPr>
          <w:rFonts w:ascii="Lucida Sans" w:hAnsi="Lucida Sans" w:cs="Tahoma"/>
          <w:sz w:val="20"/>
          <w:szCs w:val="20"/>
        </w:rPr>
        <w:t>Taroudant, the Berber old city.</w:t>
      </w:r>
    </w:p>
    <w:p w:rsidR="00441A1A" w:rsidRDefault="00441A1A" w:rsidP="005C6884">
      <w:pPr>
        <w:spacing w:line="276" w:lineRule="auto"/>
        <w:rPr>
          <w:rFonts w:ascii="Lucida Sans" w:hAnsi="Lucida Sans" w:cs="Tahoma"/>
          <w:b/>
          <w:color w:val="215868"/>
          <w:sz w:val="20"/>
          <w:szCs w:val="20"/>
        </w:rPr>
      </w:pPr>
    </w:p>
    <w:p w:rsidR="00441A1A" w:rsidRPr="0047131F" w:rsidRDefault="00441A1A" w:rsidP="005C6884">
      <w:pPr>
        <w:spacing w:line="276" w:lineRule="auto"/>
        <w:rPr>
          <w:rFonts w:ascii="Lucida Sans" w:hAnsi="Lucida Sans" w:cs="Tahoma"/>
          <w:b/>
          <w:color w:val="833C0B"/>
          <w:sz w:val="20"/>
          <w:szCs w:val="20"/>
        </w:rPr>
      </w:pPr>
      <w:r w:rsidRPr="0047131F">
        <w:rPr>
          <w:rFonts w:ascii="Lucida Sans" w:hAnsi="Lucida Sans" w:cs="Tahoma"/>
          <w:b/>
          <w:color w:val="833C0B"/>
          <w:sz w:val="20"/>
          <w:szCs w:val="20"/>
        </w:rPr>
        <w:t>Day 12</w:t>
      </w:r>
    </w:p>
    <w:p w:rsidR="00BA6C72" w:rsidRPr="00F22D2A" w:rsidRDefault="00BA6C72" w:rsidP="005C6884">
      <w:pPr>
        <w:spacing w:line="276" w:lineRule="auto"/>
        <w:rPr>
          <w:rFonts w:ascii="Lucida Sans" w:hAnsi="Lucida Sans" w:cs="Tahoma"/>
          <w:b/>
          <w:color w:val="215868"/>
          <w:sz w:val="20"/>
          <w:szCs w:val="20"/>
        </w:rPr>
      </w:pPr>
    </w:p>
    <w:p w:rsidR="0081617B" w:rsidRPr="00BA6C72" w:rsidRDefault="00BA6C72" w:rsidP="005C6884">
      <w:pPr>
        <w:spacing w:line="276" w:lineRule="auto"/>
        <w:rPr>
          <w:rFonts w:ascii="Lucida Sans" w:hAnsi="Lucida Sans"/>
          <w:sz w:val="20"/>
          <w:szCs w:val="20"/>
        </w:rPr>
      </w:pPr>
      <w:r w:rsidRPr="00BA6C72">
        <w:rPr>
          <w:rFonts w:ascii="Lucida Sans" w:hAnsi="Lucida Sans"/>
          <w:sz w:val="20"/>
          <w:szCs w:val="20"/>
        </w:rPr>
        <w:t xml:space="preserve">Set off for </w:t>
      </w:r>
      <w:proofErr w:type="spellStart"/>
      <w:r w:rsidRPr="00BA6C72">
        <w:rPr>
          <w:rFonts w:ascii="Lucida Sans" w:hAnsi="Lucida Sans"/>
          <w:sz w:val="20"/>
          <w:szCs w:val="20"/>
        </w:rPr>
        <w:t>Essaouria</w:t>
      </w:r>
      <w:proofErr w:type="spellEnd"/>
      <w:r w:rsidRPr="00BA6C72">
        <w:rPr>
          <w:rFonts w:ascii="Lucida Sans" w:hAnsi="Lucida Sans"/>
          <w:sz w:val="20"/>
          <w:szCs w:val="20"/>
        </w:rPr>
        <w:t xml:space="preserve"> along the coast road from Agadir, the drive is scenic and takes about two – three hours.</w:t>
      </w:r>
    </w:p>
    <w:p w:rsidR="0004503B" w:rsidRDefault="0004503B" w:rsidP="0004503B">
      <w:pPr>
        <w:spacing w:line="276" w:lineRule="auto"/>
        <w:rPr>
          <w:rFonts w:ascii="Lucida Sans" w:hAnsi="Lucida Sans"/>
          <w:i/>
          <w:sz w:val="20"/>
          <w:szCs w:val="20"/>
        </w:rPr>
      </w:pPr>
    </w:p>
    <w:p w:rsidR="0004503B" w:rsidRPr="0047131F" w:rsidRDefault="0004503B" w:rsidP="0004503B">
      <w:pPr>
        <w:spacing w:line="276" w:lineRule="auto"/>
        <w:rPr>
          <w:rFonts w:ascii="Lucida Sans" w:hAnsi="Lucida Sans" w:cs="Tahoma"/>
          <w:b/>
          <w:color w:val="833C0B"/>
          <w:sz w:val="20"/>
          <w:szCs w:val="20"/>
        </w:rPr>
      </w:pPr>
      <w:r w:rsidRPr="0047131F">
        <w:rPr>
          <w:rFonts w:ascii="Lucida Sans" w:hAnsi="Lucida Sans" w:cs="Tahoma"/>
          <w:b/>
          <w:color w:val="833C0B"/>
          <w:sz w:val="20"/>
          <w:szCs w:val="20"/>
        </w:rPr>
        <w:t xml:space="preserve">Day 13    </w:t>
      </w:r>
    </w:p>
    <w:p w:rsidR="0081617B" w:rsidRPr="00BA6C72" w:rsidRDefault="0081617B" w:rsidP="005C6884">
      <w:pPr>
        <w:spacing w:line="276" w:lineRule="auto"/>
        <w:rPr>
          <w:rFonts w:ascii="Lucida Sans" w:hAnsi="Lucida Sans" w:cs="Tahoma"/>
          <w:sz w:val="20"/>
          <w:szCs w:val="20"/>
        </w:rPr>
      </w:pPr>
    </w:p>
    <w:p w:rsidR="0081617B" w:rsidRPr="00BA6C72" w:rsidRDefault="00BA6C72" w:rsidP="005C6884">
      <w:pPr>
        <w:spacing w:line="276" w:lineRule="auto"/>
        <w:rPr>
          <w:rFonts w:ascii="Lucida Sans" w:hAnsi="Lucida Sans" w:cs="Tahoma"/>
          <w:sz w:val="20"/>
          <w:szCs w:val="20"/>
        </w:rPr>
      </w:pPr>
      <w:r w:rsidRPr="00BA6C72">
        <w:rPr>
          <w:rFonts w:ascii="Lucida Sans" w:hAnsi="Lucida Sans" w:cs="Tahoma"/>
          <w:sz w:val="20"/>
          <w:szCs w:val="20"/>
        </w:rPr>
        <w:t xml:space="preserve">At leisure in </w:t>
      </w:r>
      <w:proofErr w:type="spellStart"/>
      <w:r w:rsidRPr="00BA6C72">
        <w:rPr>
          <w:rFonts w:ascii="Lucida Sans" w:hAnsi="Lucida Sans" w:cs="Tahoma"/>
          <w:sz w:val="20"/>
          <w:szCs w:val="20"/>
        </w:rPr>
        <w:t>Essaouria</w:t>
      </w:r>
      <w:proofErr w:type="spellEnd"/>
    </w:p>
    <w:p w:rsidR="000C312D" w:rsidRDefault="000C312D" w:rsidP="0081617B">
      <w:pPr>
        <w:spacing w:line="276" w:lineRule="auto"/>
        <w:rPr>
          <w:rFonts w:ascii="Lucida Sans" w:hAnsi="Lucida Sans" w:cs="Tahoma"/>
          <w:b/>
          <w:color w:val="833C0B"/>
          <w:sz w:val="20"/>
          <w:szCs w:val="20"/>
        </w:rPr>
      </w:pPr>
    </w:p>
    <w:p w:rsidR="0081617B" w:rsidRPr="0047131F" w:rsidRDefault="00441A1A" w:rsidP="0081617B">
      <w:pPr>
        <w:spacing w:line="276" w:lineRule="auto"/>
        <w:rPr>
          <w:rFonts w:ascii="Lucida Sans" w:hAnsi="Lucida Sans" w:cs="Tahoma"/>
          <w:b/>
          <w:color w:val="833C0B"/>
          <w:sz w:val="20"/>
          <w:szCs w:val="20"/>
        </w:rPr>
      </w:pPr>
      <w:r w:rsidRPr="0047131F">
        <w:rPr>
          <w:rFonts w:ascii="Lucida Sans" w:hAnsi="Lucida Sans" w:cs="Tahoma"/>
          <w:b/>
          <w:color w:val="833C0B"/>
          <w:sz w:val="20"/>
          <w:szCs w:val="20"/>
        </w:rPr>
        <w:t>Day 14</w:t>
      </w:r>
      <w:r w:rsidR="00BB0AD5" w:rsidRPr="0047131F">
        <w:rPr>
          <w:rFonts w:ascii="Lucida Sans" w:hAnsi="Lucida Sans" w:cs="Tahoma"/>
          <w:b/>
          <w:color w:val="833C0B"/>
          <w:sz w:val="20"/>
          <w:szCs w:val="20"/>
        </w:rPr>
        <w:t xml:space="preserve">       </w:t>
      </w:r>
    </w:p>
    <w:p w:rsidR="00174E42" w:rsidRDefault="00174E42" w:rsidP="00174E42">
      <w:pPr>
        <w:spacing w:line="276" w:lineRule="auto"/>
        <w:rPr>
          <w:rFonts w:ascii="Lucida Sans" w:hAnsi="Lucida Sans" w:cs="Tahoma"/>
          <w:b/>
          <w:color w:val="215868"/>
          <w:sz w:val="20"/>
          <w:szCs w:val="20"/>
        </w:rPr>
      </w:pPr>
    </w:p>
    <w:p w:rsidR="00BA6C72" w:rsidRDefault="00BA6C72" w:rsidP="00174E42">
      <w:pPr>
        <w:spacing w:line="276" w:lineRule="auto"/>
        <w:rPr>
          <w:rFonts w:ascii="Lucida Sans" w:hAnsi="Lucida Sans" w:cs="Tahoma"/>
          <w:sz w:val="20"/>
          <w:szCs w:val="20"/>
        </w:rPr>
      </w:pPr>
      <w:r w:rsidRPr="00BA6C72">
        <w:rPr>
          <w:rFonts w:ascii="Lucida Sans" w:hAnsi="Lucida Sans" w:cs="Tahoma"/>
          <w:sz w:val="20"/>
          <w:szCs w:val="20"/>
        </w:rPr>
        <w:t>Leave after a leis</w:t>
      </w:r>
      <w:r w:rsidR="00441A1A">
        <w:rPr>
          <w:rFonts w:ascii="Lucida Sans" w:hAnsi="Lucida Sans" w:cs="Tahoma"/>
          <w:sz w:val="20"/>
          <w:szCs w:val="20"/>
        </w:rPr>
        <w:t>urely breakfast to drive the three</w:t>
      </w:r>
      <w:r w:rsidRPr="00BA6C72">
        <w:rPr>
          <w:rFonts w:ascii="Lucida Sans" w:hAnsi="Lucida Sans" w:cs="Tahoma"/>
          <w:sz w:val="20"/>
          <w:szCs w:val="20"/>
        </w:rPr>
        <w:t xml:space="preserve"> hour</w:t>
      </w:r>
      <w:r w:rsidR="00441A1A">
        <w:rPr>
          <w:rFonts w:ascii="Lucida Sans" w:hAnsi="Lucida Sans" w:cs="Tahoma"/>
          <w:sz w:val="20"/>
          <w:szCs w:val="20"/>
        </w:rPr>
        <w:t>s</w:t>
      </w:r>
      <w:r w:rsidRPr="00BA6C72">
        <w:rPr>
          <w:rFonts w:ascii="Lucida Sans" w:hAnsi="Lucida Sans" w:cs="Tahoma"/>
          <w:sz w:val="20"/>
          <w:szCs w:val="20"/>
        </w:rPr>
        <w:t xml:space="preserve"> to the hustle and bustle of Marrakech.</w:t>
      </w:r>
      <w:r>
        <w:rPr>
          <w:rFonts w:ascii="Lucida Sans" w:hAnsi="Lucida Sans" w:cs="Tahoma"/>
          <w:sz w:val="20"/>
          <w:szCs w:val="20"/>
        </w:rPr>
        <w:t xml:space="preserve">  Arrive in time for a light lunch</w:t>
      </w:r>
      <w:r w:rsidR="00441A1A">
        <w:rPr>
          <w:rFonts w:ascii="Lucida Sans" w:hAnsi="Lucida Sans" w:cs="Tahoma"/>
          <w:sz w:val="20"/>
          <w:szCs w:val="20"/>
        </w:rPr>
        <w:t>.</w:t>
      </w:r>
    </w:p>
    <w:p w:rsidR="00BB0AD5" w:rsidRDefault="00BA6C72" w:rsidP="00174E42">
      <w:pPr>
        <w:spacing w:line="276" w:lineRule="auto"/>
        <w:rPr>
          <w:rFonts w:ascii="Lucida Sans" w:hAnsi="Lucida Sans"/>
          <w:sz w:val="20"/>
          <w:szCs w:val="20"/>
        </w:rPr>
      </w:pPr>
      <w:r>
        <w:rPr>
          <w:rFonts w:ascii="Lucida Sans" w:hAnsi="Lucida Sans"/>
          <w:sz w:val="20"/>
          <w:szCs w:val="20"/>
        </w:rPr>
        <w:t xml:space="preserve">You may like to go </w:t>
      </w:r>
      <w:r w:rsidRPr="004815C1">
        <w:rPr>
          <w:rFonts w:ascii="Lucida Sans" w:hAnsi="Lucida Sans"/>
          <w:sz w:val="20"/>
          <w:szCs w:val="20"/>
        </w:rPr>
        <w:t xml:space="preserve">for a short stroll through the local area this evening </w:t>
      </w:r>
      <w:r w:rsidR="00441A1A" w:rsidRPr="004815C1">
        <w:rPr>
          <w:rFonts w:ascii="Lucida Sans" w:hAnsi="Lucida Sans"/>
          <w:sz w:val="20"/>
          <w:szCs w:val="20"/>
        </w:rPr>
        <w:t>to the</w:t>
      </w:r>
      <w:r w:rsidRPr="004815C1">
        <w:rPr>
          <w:rFonts w:ascii="Lucida Sans" w:hAnsi="Lucida Sans"/>
          <w:sz w:val="20"/>
          <w:szCs w:val="20"/>
        </w:rPr>
        <w:t xml:space="preserve"> famous </w:t>
      </w:r>
      <w:proofErr w:type="spellStart"/>
      <w:r w:rsidRPr="004815C1">
        <w:rPr>
          <w:rFonts w:ascii="Lucida Sans" w:hAnsi="Lucida Sans"/>
          <w:sz w:val="20"/>
          <w:szCs w:val="20"/>
        </w:rPr>
        <w:t>Djemaa</w:t>
      </w:r>
      <w:proofErr w:type="spellEnd"/>
      <w:r w:rsidRPr="004815C1">
        <w:rPr>
          <w:rFonts w:ascii="Lucida Sans" w:hAnsi="Lucida Sans"/>
          <w:sz w:val="20"/>
          <w:szCs w:val="20"/>
        </w:rPr>
        <w:t>-el-</w:t>
      </w:r>
      <w:proofErr w:type="spellStart"/>
      <w:r w:rsidRPr="004815C1">
        <w:rPr>
          <w:rFonts w:ascii="Lucida Sans" w:hAnsi="Lucida Sans"/>
          <w:sz w:val="20"/>
          <w:szCs w:val="20"/>
        </w:rPr>
        <w:t>Fna</w:t>
      </w:r>
      <w:proofErr w:type="spellEnd"/>
      <w:r w:rsidRPr="004815C1">
        <w:rPr>
          <w:rFonts w:ascii="Lucida Sans" w:hAnsi="Lucida Sans"/>
          <w:sz w:val="20"/>
          <w:szCs w:val="20"/>
        </w:rPr>
        <w:t xml:space="preserve"> Square where you will see the jugglers, story tellers, snake </w:t>
      </w:r>
    </w:p>
    <w:p w:rsidR="00BA6C72" w:rsidRPr="00BA6C72" w:rsidRDefault="00BA6C72" w:rsidP="00174E42">
      <w:pPr>
        <w:spacing w:line="276" w:lineRule="auto"/>
        <w:rPr>
          <w:rFonts w:ascii="Lucida Sans" w:hAnsi="Lucida Sans" w:cs="Tahoma"/>
          <w:sz w:val="20"/>
          <w:szCs w:val="20"/>
        </w:rPr>
      </w:pPr>
      <w:r w:rsidRPr="004815C1">
        <w:rPr>
          <w:rFonts w:ascii="Lucida Sans" w:hAnsi="Lucida Sans"/>
          <w:sz w:val="20"/>
          <w:szCs w:val="20"/>
        </w:rPr>
        <w:t>charmers, acrobats and vendors performing at sunset much a</w:t>
      </w:r>
      <w:r w:rsidR="00441A1A">
        <w:rPr>
          <w:rFonts w:ascii="Lucida Sans" w:hAnsi="Lucida Sans"/>
          <w:sz w:val="20"/>
          <w:szCs w:val="20"/>
        </w:rPr>
        <w:t>s they have done for centuries.</w:t>
      </w:r>
    </w:p>
    <w:p w:rsidR="0081617B" w:rsidRDefault="0081617B" w:rsidP="004815C1">
      <w:pPr>
        <w:spacing w:line="276" w:lineRule="auto"/>
        <w:rPr>
          <w:rFonts w:ascii="Lucida Sans" w:hAnsi="Lucida Sans"/>
          <w:i/>
          <w:sz w:val="20"/>
          <w:szCs w:val="20"/>
        </w:rPr>
      </w:pPr>
    </w:p>
    <w:p w:rsidR="0081617B" w:rsidRDefault="0081617B" w:rsidP="004815C1">
      <w:pPr>
        <w:spacing w:line="276" w:lineRule="auto"/>
        <w:rPr>
          <w:rFonts w:ascii="Lucida Sans" w:hAnsi="Lucida Sans"/>
          <w:i/>
          <w:sz w:val="20"/>
          <w:szCs w:val="20"/>
        </w:rPr>
      </w:pPr>
    </w:p>
    <w:p w:rsidR="00F67BE5" w:rsidRDefault="00F67BE5" w:rsidP="004815C1">
      <w:pPr>
        <w:spacing w:line="276" w:lineRule="auto"/>
        <w:rPr>
          <w:rFonts w:ascii="Lucida Sans" w:hAnsi="Lucida Sans"/>
          <w:i/>
          <w:sz w:val="20"/>
          <w:szCs w:val="20"/>
        </w:rPr>
      </w:pPr>
    </w:p>
    <w:p w:rsidR="00F67BE5" w:rsidRDefault="00F67BE5" w:rsidP="004815C1">
      <w:pPr>
        <w:spacing w:line="276" w:lineRule="auto"/>
        <w:rPr>
          <w:rFonts w:ascii="Lucida Sans" w:hAnsi="Lucida Sans"/>
          <w:i/>
          <w:sz w:val="20"/>
          <w:szCs w:val="20"/>
        </w:rPr>
      </w:pPr>
    </w:p>
    <w:p w:rsidR="00BA6C72" w:rsidRPr="0047131F" w:rsidRDefault="00BB0AD5" w:rsidP="00174E42">
      <w:pPr>
        <w:spacing w:line="276" w:lineRule="auto"/>
        <w:rPr>
          <w:rFonts w:ascii="Lucida Sans" w:hAnsi="Lucida Sans" w:cs="Tahoma"/>
          <w:b/>
          <w:color w:val="833C0B"/>
          <w:sz w:val="20"/>
          <w:szCs w:val="20"/>
        </w:rPr>
      </w:pPr>
      <w:r w:rsidRPr="0047131F">
        <w:rPr>
          <w:rFonts w:ascii="Lucida Sans" w:hAnsi="Lucida Sans" w:cs="Tahoma"/>
          <w:b/>
          <w:color w:val="833C0B"/>
          <w:sz w:val="20"/>
          <w:szCs w:val="20"/>
        </w:rPr>
        <w:lastRenderedPageBreak/>
        <w:t>Day 1</w:t>
      </w:r>
      <w:r w:rsidR="00441A1A" w:rsidRPr="0047131F">
        <w:rPr>
          <w:rFonts w:ascii="Lucida Sans" w:hAnsi="Lucida Sans" w:cs="Tahoma"/>
          <w:b/>
          <w:color w:val="833C0B"/>
          <w:sz w:val="20"/>
          <w:szCs w:val="20"/>
        </w:rPr>
        <w:t>5</w:t>
      </w:r>
    </w:p>
    <w:p w:rsidR="00441A1A" w:rsidRDefault="00441A1A" w:rsidP="00174E42">
      <w:pPr>
        <w:spacing w:line="276" w:lineRule="auto"/>
        <w:rPr>
          <w:rFonts w:ascii="Lucida Sans" w:hAnsi="Lucida Sans" w:cs="Tahoma"/>
          <w:b/>
          <w:color w:val="215868"/>
          <w:sz w:val="20"/>
          <w:szCs w:val="20"/>
        </w:rPr>
      </w:pPr>
    </w:p>
    <w:p w:rsidR="00174E42" w:rsidRPr="004815C1" w:rsidRDefault="00174E42" w:rsidP="00174E42">
      <w:pPr>
        <w:spacing w:line="276" w:lineRule="auto"/>
        <w:rPr>
          <w:rFonts w:ascii="Lucida Sans" w:hAnsi="Lucida Sans"/>
          <w:sz w:val="20"/>
          <w:szCs w:val="20"/>
        </w:rPr>
      </w:pPr>
      <w:r w:rsidRPr="004815C1">
        <w:rPr>
          <w:rFonts w:ascii="Lucida Sans" w:hAnsi="Lucida Sans" w:cs="Arial"/>
          <w:sz w:val="20"/>
          <w:szCs w:val="20"/>
        </w:rPr>
        <w:t xml:space="preserve">Historical  and Orientation tour of Marrakech to discover all the delights this romantic city can offer.  </w:t>
      </w:r>
      <w:r w:rsidR="00BA6C72">
        <w:rPr>
          <w:rFonts w:ascii="Lucida Sans" w:hAnsi="Lucida Sans" w:cs="Arial"/>
          <w:sz w:val="20"/>
          <w:szCs w:val="20"/>
        </w:rPr>
        <w:t xml:space="preserve">Begin </w:t>
      </w:r>
      <w:r w:rsidRPr="004815C1">
        <w:rPr>
          <w:rFonts w:ascii="Lucida Sans" w:hAnsi="Lucida Sans" w:cs="Arial"/>
          <w:sz w:val="20"/>
          <w:szCs w:val="20"/>
        </w:rPr>
        <w:t>at the Bahia Palace, located in the Jewish quarter known at the Mellah</w:t>
      </w:r>
      <w:r w:rsidRPr="004815C1">
        <w:rPr>
          <w:rFonts w:ascii="Lucida Sans" w:hAnsi="Lucida Sans"/>
          <w:sz w:val="20"/>
          <w:szCs w:val="20"/>
        </w:rPr>
        <w:t xml:space="preserve">, the Palais </w:t>
      </w:r>
      <w:proofErr w:type="spellStart"/>
      <w:r w:rsidRPr="004815C1">
        <w:rPr>
          <w:rFonts w:ascii="Lucida Sans" w:hAnsi="Lucida Sans"/>
          <w:sz w:val="20"/>
          <w:szCs w:val="20"/>
        </w:rPr>
        <w:t>Badi</w:t>
      </w:r>
      <w:r w:rsidR="00F67BE5">
        <w:rPr>
          <w:rFonts w:ascii="Lucida Sans" w:hAnsi="Lucida Sans"/>
          <w:sz w:val="20"/>
          <w:szCs w:val="20"/>
        </w:rPr>
        <w:t>i</w:t>
      </w:r>
      <w:proofErr w:type="spellEnd"/>
      <w:r w:rsidRPr="004815C1">
        <w:rPr>
          <w:rFonts w:ascii="Lucida Sans" w:hAnsi="Lucida Sans"/>
          <w:sz w:val="20"/>
          <w:szCs w:val="20"/>
        </w:rPr>
        <w:t xml:space="preserve"> and the Dar Si Said Museum of Moroccan Art, and into the Souks where you will see everything from exquisitely embroidered shoes and belts to every type of spice, woodwork, brass and copper-work, kaftans and bright scarves.  </w:t>
      </w:r>
      <w:r>
        <w:rPr>
          <w:rFonts w:ascii="Lucida Sans" w:hAnsi="Lucida Sans"/>
          <w:sz w:val="20"/>
          <w:szCs w:val="20"/>
        </w:rPr>
        <w:t xml:space="preserve">This morning will give you a </w:t>
      </w:r>
      <w:r w:rsidR="00441A1A">
        <w:rPr>
          <w:rFonts w:ascii="Lucida Sans" w:hAnsi="Lucida Sans"/>
          <w:sz w:val="20"/>
          <w:szCs w:val="20"/>
        </w:rPr>
        <w:t>good overview</w:t>
      </w:r>
      <w:r>
        <w:rPr>
          <w:rFonts w:ascii="Lucida Sans" w:hAnsi="Lucida Sans"/>
          <w:sz w:val="20"/>
          <w:szCs w:val="20"/>
        </w:rPr>
        <w:t xml:space="preserve"> of the Souks and area and you will be able to</w:t>
      </w:r>
      <w:r w:rsidR="00BA6C72">
        <w:rPr>
          <w:rFonts w:ascii="Lucida Sans" w:hAnsi="Lucida Sans"/>
          <w:sz w:val="20"/>
          <w:szCs w:val="20"/>
        </w:rPr>
        <w:t xml:space="preserve"> wander at leisure on your own. </w:t>
      </w:r>
    </w:p>
    <w:p w:rsidR="00174E42" w:rsidRDefault="00174E42" w:rsidP="00174E42">
      <w:pPr>
        <w:spacing w:line="276" w:lineRule="auto"/>
        <w:rPr>
          <w:rFonts w:ascii="Lucida Sans" w:hAnsi="Lucida Sans" w:cs="Tahoma"/>
          <w:b/>
          <w:color w:val="215868"/>
          <w:sz w:val="20"/>
          <w:szCs w:val="20"/>
        </w:rPr>
      </w:pPr>
    </w:p>
    <w:p w:rsidR="00174E42" w:rsidRPr="0047131F" w:rsidRDefault="00441A1A" w:rsidP="00174E42">
      <w:pPr>
        <w:spacing w:line="276" w:lineRule="auto"/>
        <w:rPr>
          <w:rFonts w:ascii="Lucida Sans" w:hAnsi="Lucida Sans" w:cs="Tahoma"/>
          <w:b/>
          <w:color w:val="833C0B"/>
          <w:sz w:val="20"/>
          <w:szCs w:val="20"/>
        </w:rPr>
      </w:pPr>
      <w:r w:rsidRPr="0047131F">
        <w:rPr>
          <w:rFonts w:ascii="Lucida Sans" w:hAnsi="Lucida Sans" w:cs="Tahoma"/>
          <w:b/>
          <w:color w:val="833C0B"/>
          <w:sz w:val="20"/>
          <w:szCs w:val="20"/>
        </w:rPr>
        <w:t>Day 16</w:t>
      </w:r>
      <w:r w:rsidR="00BB0AD5" w:rsidRPr="0047131F">
        <w:rPr>
          <w:rFonts w:ascii="Lucida Sans" w:hAnsi="Lucida Sans" w:cs="Tahoma"/>
          <w:b/>
          <w:color w:val="833C0B"/>
          <w:sz w:val="20"/>
          <w:szCs w:val="20"/>
        </w:rPr>
        <w:t xml:space="preserve">    </w:t>
      </w:r>
    </w:p>
    <w:p w:rsidR="002548E4" w:rsidRDefault="002548E4" w:rsidP="00174E42">
      <w:pPr>
        <w:spacing w:line="276" w:lineRule="auto"/>
        <w:rPr>
          <w:rFonts w:ascii="Lucida Sans" w:hAnsi="Lucida Sans" w:cs="Tahoma"/>
          <w:b/>
          <w:color w:val="215868"/>
          <w:sz w:val="20"/>
          <w:szCs w:val="20"/>
        </w:rPr>
      </w:pPr>
    </w:p>
    <w:p w:rsidR="002548E4" w:rsidRPr="002548E4" w:rsidRDefault="002548E4" w:rsidP="00174E42">
      <w:pPr>
        <w:spacing w:line="276" w:lineRule="auto"/>
        <w:rPr>
          <w:rFonts w:ascii="Lucida Sans" w:hAnsi="Lucida Sans" w:cs="Tahoma"/>
          <w:sz w:val="20"/>
          <w:szCs w:val="20"/>
        </w:rPr>
      </w:pPr>
      <w:r w:rsidRPr="002548E4">
        <w:rPr>
          <w:rFonts w:ascii="Lucida Sans" w:hAnsi="Lucida Sans" w:cs="Tahoma"/>
          <w:sz w:val="20"/>
          <w:szCs w:val="20"/>
        </w:rPr>
        <w:t>At leisure in Marrakech</w:t>
      </w:r>
      <w:r>
        <w:rPr>
          <w:rFonts w:ascii="Lucida Sans" w:hAnsi="Lucida Sans" w:cs="Tahoma"/>
          <w:sz w:val="20"/>
          <w:szCs w:val="20"/>
        </w:rPr>
        <w:t>.  Maybe a visit to the beautiful Jardins de Majorelle, which was lovingly restored by Yves St Laurent</w:t>
      </w:r>
      <w:r w:rsidR="00F67BE5">
        <w:rPr>
          <w:rFonts w:ascii="Lucida Sans" w:hAnsi="Lucida Sans" w:cs="Tahoma"/>
          <w:sz w:val="20"/>
          <w:szCs w:val="20"/>
        </w:rPr>
        <w:t>.</w:t>
      </w:r>
      <w:r>
        <w:rPr>
          <w:rFonts w:ascii="Lucida Sans" w:hAnsi="Lucida Sans" w:cs="Tahoma"/>
          <w:sz w:val="20"/>
          <w:szCs w:val="20"/>
        </w:rPr>
        <w:t xml:space="preserve"> </w:t>
      </w:r>
    </w:p>
    <w:p w:rsidR="00030554" w:rsidRDefault="00030554" w:rsidP="00174E42">
      <w:pPr>
        <w:spacing w:line="276" w:lineRule="auto"/>
        <w:rPr>
          <w:rFonts w:ascii="Lucida Sans" w:hAnsi="Lucida Sans" w:cs="Tahoma"/>
          <w:b/>
          <w:color w:val="215868"/>
          <w:sz w:val="20"/>
          <w:szCs w:val="20"/>
        </w:rPr>
      </w:pPr>
    </w:p>
    <w:p w:rsidR="00174E42" w:rsidRDefault="00BB0AD5" w:rsidP="00174E42">
      <w:pPr>
        <w:spacing w:line="276" w:lineRule="auto"/>
        <w:rPr>
          <w:rFonts w:ascii="Lucida Sans" w:hAnsi="Lucida Sans" w:cs="Tahoma"/>
          <w:b/>
          <w:color w:val="215868"/>
          <w:sz w:val="20"/>
          <w:szCs w:val="20"/>
        </w:rPr>
      </w:pPr>
      <w:r w:rsidRPr="0047131F">
        <w:rPr>
          <w:rFonts w:ascii="Lucida Sans" w:hAnsi="Lucida Sans" w:cs="Tahoma"/>
          <w:b/>
          <w:color w:val="833C0B"/>
          <w:sz w:val="20"/>
          <w:szCs w:val="20"/>
        </w:rPr>
        <w:t>D</w:t>
      </w:r>
      <w:r w:rsidR="00441A1A" w:rsidRPr="0047131F">
        <w:rPr>
          <w:rFonts w:ascii="Lucida Sans" w:hAnsi="Lucida Sans" w:cs="Tahoma"/>
          <w:b/>
          <w:color w:val="833C0B"/>
          <w:sz w:val="20"/>
          <w:szCs w:val="20"/>
        </w:rPr>
        <w:t>ay 17</w:t>
      </w:r>
      <w:r w:rsidR="00441A1A">
        <w:rPr>
          <w:rFonts w:ascii="Lucida Sans" w:hAnsi="Lucida Sans" w:cs="Tahoma"/>
          <w:b/>
          <w:color w:val="215868"/>
          <w:sz w:val="20"/>
          <w:szCs w:val="20"/>
        </w:rPr>
        <w:t xml:space="preserve">    </w:t>
      </w:r>
    </w:p>
    <w:p w:rsidR="0081617B" w:rsidRPr="002548E4" w:rsidRDefault="0081617B" w:rsidP="004815C1">
      <w:pPr>
        <w:spacing w:line="276" w:lineRule="auto"/>
        <w:rPr>
          <w:rFonts w:ascii="Lucida Sans" w:hAnsi="Lucida Sans"/>
          <w:sz w:val="20"/>
          <w:szCs w:val="20"/>
        </w:rPr>
      </w:pPr>
    </w:p>
    <w:p w:rsidR="00BB0AD5" w:rsidRDefault="00BB0AD5" w:rsidP="00F63852">
      <w:pPr>
        <w:spacing w:line="276" w:lineRule="auto"/>
        <w:rPr>
          <w:rFonts w:ascii="Lucida Sans" w:hAnsi="Lucida Sans"/>
          <w:sz w:val="20"/>
          <w:szCs w:val="20"/>
        </w:rPr>
      </w:pPr>
      <w:r>
        <w:rPr>
          <w:rFonts w:ascii="Lucida Sans" w:hAnsi="Lucida Sans"/>
          <w:sz w:val="20"/>
          <w:szCs w:val="20"/>
        </w:rPr>
        <w:t>Day at leisure in Marrakech.</w:t>
      </w:r>
    </w:p>
    <w:p w:rsidR="00BB0AD5" w:rsidRPr="00BB0AD5" w:rsidRDefault="00BB0AD5" w:rsidP="00F63852">
      <w:pPr>
        <w:spacing w:line="276" w:lineRule="auto"/>
        <w:rPr>
          <w:rFonts w:ascii="Lucida Sans" w:hAnsi="Lucida Sans"/>
          <w:b/>
          <w:color w:val="215868"/>
          <w:sz w:val="20"/>
          <w:szCs w:val="20"/>
        </w:rPr>
      </w:pPr>
    </w:p>
    <w:p w:rsidR="00BB0AD5" w:rsidRDefault="00441A1A" w:rsidP="00F63852">
      <w:pPr>
        <w:spacing w:line="276" w:lineRule="auto"/>
        <w:rPr>
          <w:rFonts w:ascii="Lucida Sans" w:hAnsi="Lucida Sans"/>
          <w:b/>
          <w:color w:val="215868"/>
          <w:sz w:val="20"/>
          <w:szCs w:val="20"/>
        </w:rPr>
      </w:pPr>
      <w:r w:rsidRPr="0047131F">
        <w:rPr>
          <w:rFonts w:ascii="Lucida Sans" w:hAnsi="Lucida Sans"/>
          <w:b/>
          <w:color w:val="833C0B"/>
          <w:sz w:val="20"/>
          <w:szCs w:val="20"/>
        </w:rPr>
        <w:t>Day 18</w:t>
      </w:r>
      <w:r w:rsidR="00BB0AD5" w:rsidRPr="00BB0AD5">
        <w:rPr>
          <w:rFonts w:ascii="Lucida Sans" w:hAnsi="Lucida Sans"/>
          <w:b/>
          <w:color w:val="215868"/>
          <w:sz w:val="20"/>
          <w:szCs w:val="20"/>
        </w:rPr>
        <w:t xml:space="preserve">   </w:t>
      </w:r>
    </w:p>
    <w:p w:rsidR="00441A1A" w:rsidRDefault="00441A1A" w:rsidP="00F63852">
      <w:pPr>
        <w:spacing w:line="276" w:lineRule="auto"/>
        <w:rPr>
          <w:rFonts w:ascii="Lucida Sans" w:hAnsi="Lucida Sans"/>
          <w:sz w:val="20"/>
          <w:szCs w:val="20"/>
        </w:rPr>
      </w:pPr>
    </w:p>
    <w:p w:rsidR="001A292E" w:rsidRDefault="00174E42" w:rsidP="00F63852">
      <w:pPr>
        <w:spacing w:line="276" w:lineRule="auto"/>
        <w:rPr>
          <w:rFonts w:ascii="Lucida Sans" w:hAnsi="Lucida Sans"/>
          <w:sz w:val="20"/>
          <w:szCs w:val="20"/>
        </w:rPr>
      </w:pPr>
      <w:r w:rsidRPr="002548E4">
        <w:rPr>
          <w:rFonts w:ascii="Lucida Sans" w:hAnsi="Lucida Sans"/>
          <w:sz w:val="20"/>
          <w:szCs w:val="20"/>
        </w:rPr>
        <w:t xml:space="preserve">Depart to </w:t>
      </w:r>
      <w:r w:rsidR="00441A1A">
        <w:rPr>
          <w:rFonts w:ascii="Lucida Sans" w:hAnsi="Lucida Sans"/>
          <w:sz w:val="20"/>
          <w:szCs w:val="20"/>
        </w:rPr>
        <w:t>airport.</w:t>
      </w:r>
    </w:p>
    <w:p w:rsidR="00157041" w:rsidRDefault="00157041" w:rsidP="00F63852">
      <w:pPr>
        <w:spacing w:line="276" w:lineRule="auto"/>
        <w:rPr>
          <w:rFonts w:ascii="Lucida Sans" w:hAnsi="Lucida Sans"/>
          <w:sz w:val="20"/>
          <w:szCs w:val="20"/>
        </w:rPr>
      </w:pPr>
    </w:p>
    <w:p w:rsidR="00157041" w:rsidRPr="000C312D" w:rsidRDefault="00157041" w:rsidP="00F63852">
      <w:pPr>
        <w:spacing w:line="276" w:lineRule="auto"/>
        <w:rPr>
          <w:rFonts w:ascii="Lucida Sans" w:hAnsi="Lucida Sans"/>
          <w:color w:val="305943"/>
          <w:sz w:val="20"/>
          <w:szCs w:val="20"/>
        </w:rPr>
      </w:pPr>
    </w:p>
    <w:p w:rsidR="00BB0AD5" w:rsidRDefault="000C312D" w:rsidP="000C312D">
      <w:pPr>
        <w:pStyle w:val="Paragraphedeliste"/>
        <w:numPr>
          <w:ilvl w:val="0"/>
          <w:numId w:val="15"/>
        </w:numPr>
        <w:spacing w:line="276" w:lineRule="auto"/>
        <w:rPr>
          <w:rFonts w:ascii="Lucida Sans" w:hAnsi="Lucida Sans" w:cs="Tahoma"/>
          <w:i/>
          <w:color w:val="305943"/>
          <w:sz w:val="20"/>
          <w:szCs w:val="20"/>
        </w:rPr>
      </w:pPr>
      <w:r w:rsidRPr="000C312D">
        <w:rPr>
          <w:rFonts w:ascii="Lucida Sans" w:hAnsi="Lucida Sans" w:cs="Tahoma"/>
          <w:i/>
          <w:color w:val="305943"/>
          <w:sz w:val="20"/>
          <w:szCs w:val="20"/>
        </w:rPr>
        <w:t xml:space="preserve">A local guide is recommended for city tour but still optional. </w:t>
      </w:r>
    </w:p>
    <w:p w:rsidR="000C312D" w:rsidRPr="000C312D" w:rsidRDefault="000C312D" w:rsidP="000C312D">
      <w:pPr>
        <w:pStyle w:val="Paragraphedeliste"/>
        <w:numPr>
          <w:ilvl w:val="0"/>
          <w:numId w:val="15"/>
        </w:numPr>
        <w:spacing w:line="276" w:lineRule="auto"/>
        <w:rPr>
          <w:rFonts w:ascii="Lucida Sans" w:hAnsi="Lucida Sans" w:cs="Tahoma"/>
          <w:i/>
          <w:color w:val="305943"/>
          <w:sz w:val="20"/>
          <w:szCs w:val="20"/>
        </w:rPr>
      </w:pPr>
      <w:r>
        <w:rPr>
          <w:rFonts w:ascii="Lucida Sans" w:hAnsi="Lucida Sans" w:cs="Tahoma"/>
          <w:i/>
          <w:color w:val="305943"/>
          <w:sz w:val="20"/>
          <w:szCs w:val="20"/>
        </w:rPr>
        <w:t>This itinerary can be changed according to the city of your departure.</w:t>
      </w:r>
    </w:p>
    <w:p w:rsidR="00BB0AD5" w:rsidRPr="000C312D" w:rsidRDefault="000C312D" w:rsidP="000C312D">
      <w:pPr>
        <w:pStyle w:val="Paragraphedeliste"/>
        <w:numPr>
          <w:ilvl w:val="0"/>
          <w:numId w:val="15"/>
        </w:numPr>
        <w:spacing w:line="276" w:lineRule="auto"/>
        <w:rPr>
          <w:rFonts w:ascii="Lucida Sans" w:hAnsi="Lucida Sans"/>
          <w:i/>
          <w:color w:val="305943"/>
          <w:sz w:val="20"/>
          <w:szCs w:val="20"/>
        </w:rPr>
      </w:pPr>
      <w:r w:rsidRPr="000C312D">
        <w:rPr>
          <w:rFonts w:ascii="Lucida Sans" w:hAnsi="Lucida Sans"/>
          <w:i/>
          <w:color w:val="305943"/>
          <w:sz w:val="20"/>
          <w:szCs w:val="20"/>
        </w:rPr>
        <w:t xml:space="preserve">Only transport, fuel and driver expenses are included in the cost. </w:t>
      </w:r>
    </w:p>
    <w:sectPr w:rsidR="00BB0AD5" w:rsidRPr="000C312D" w:rsidSect="00C915CC">
      <w:headerReference w:type="default" r:id="rId8"/>
      <w:footerReference w:type="default" r:id="rId9"/>
      <w:type w:val="continuous"/>
      <w:pgSz w:w="11900" w:h="16840"/>
      <w:pgMar w:top="2155" w:right="1800" w:bottom="851" w:left="1800" w:header="567" w:footer="567" w:gutter="0"/>
      <w:cols w:space="708" w:equalWidth="0">
        <w:col w:w="8300" w:space="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C59" w:rsidRDefault="00E06C59">
      <w:r>
        <w:separator/>
      </w:r>
    </w:p>
  </w:endnote>
  <w:endnote w:type="continuationSeparator" w:id="0">
    <w:p w:rsidR="00E06C59" w:rsidRDefault="00E0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ill Sans MT">
    <w:panose1 w:val="020B0502020104020203"/>
    <w:charset w:val="4D"/>
    <w:family w:val="swiss"/>
    <w:pitch w:val="variable"/>
    <w:sig w:usb0="00000003" w:usb1="00000000" w:usb2="00000000" w:usb3="00000000" w:csb0="00000003"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BD4" w:rsidRPr="00174A61" w:rsidRDefault="008F1BD4" w:rsidP="00C915CC">
    <w:pPr>
      <w:pStyle w:val="Pieddepage"/>
      <w:jc w:val="center"/>
      <w:rPr>
        <w:rFonts w:ascii="Verdana" w:hAnsi="Verdana"/>
        <w:sz w:val="16"/>
      </w:rPr>
    </w:pPr>
  </w:p>
  <w:p w:rsidR="008F1BD4" w:rsidRDefault="008F1BD4" w:rsidP="0024033D">
    <w:pPr>
      <w:pStyle w:val="Pieddepage"/>
      <w:pBdr>
        <w:top w:val="single" w:sz="4" w:space="1" w:color="008080"/>
      </w:pBdr>
      <w:jc w:val="center"/>
      <w:rPr>
        <w:rFonts w:ascii="Lucida Sans" w:hAnsi="Lucida Sans"/>
        <w:color w:val="4D443A"/>
        <w:sz w:val="18"/>
      </w:rPr>
    </w:pPr>
  </w:p>
  <w:p w:rsidR="008F1BD4" w:rsidRPr="004A3925" w:rsidRDefault="008F1BD4" w:rsidP="0024033D">
    <w:pPr>
      <w:pStyle w:val="Pieddepage"/>
      <w:pBdr>
        <w:top w:val="single" w:sz="4" w:space="1" w:color="008080"/>
      </w:pBdr>
      <w:jc w:val="center"/>
      <w:rPr>
        <w:rFonts w:ascii="Lucida Sans" w:hAnsi="Lucida Sans"/>
        <w:color w:val="385623" w:themeColor="accent6" w:themeShade="80"/>
        <w:sz w:val="18"/>
      </w:rPr>
    </w:pPr>
    <w:r w:rsidRPr="004A3925">
      <w:rPr>
        <w:rFonts w:ascii="Lucida Sans" w:hAnsi="Lucida Sans"/>
        <w:color w:val="385623" w:themeColor="accent6" w:themeShade="80"/>
        <w:sz w:val="18"/>
      </w:rPr>
      <w:t>www.</w:t>
    </w:r>
    <w:r w:rsidR="004A3925" w:rsidRPr="004A3925">
      <w:rPr>
        <w:rFonts w:ascii="Lucida Sans" w:hAnsi="Lucida Sans"/>
        <w:color w:val="385623" w:themeColor="accent6" w:themeShade="80"/>
        <w:sz w:val="18"/>
      </w:rPr>
      <w:t>oubihitrans.com</w:t>
    </w:r>
  </w:p>
  <w:p w:rsidR="004A3925" w:rsidRPr="004A3925" w:rsidRDefault="004A3925" w:rsidP="004A3925">
    <w:pPr>
      <w:pStyle w:val="Pieddepage"/>
      <w:pBdr>
        <w:top w:val="single" w:sz="4" w:space="1" w:color="008080"/>
      </w:pBdr>
      <w:jc w:val="center"/>
      <w:rPr>
        <w:rFonts w:ascii="Lucida Sans" w:hAnsi="Lucida Sans"/>
        <w:color w:val="385623" w:themeColor="accent6" w:themeShade="80"/>
        <w:sz w:val="18"/>
      </w:rPr>
    </w:pPr>
    <w:r w:rsidRPr="004A3925">
      <w:rPr>
        <w:rFonts w:ascii="Lucida Sans" w:hAnsi="Lucida Sans"/>
        <w:color w:val="385623" w:themeColor="accent6" w:themeShade="80"/>
        <w:sz w:val="18"/>
      </w:rPr>
      <w:t>Tel: +212661246111</w:t>
    </w:r>
  </w:p>
  <w:p w:rsidR="008F1BD4" w:rsidRPr="00561035" w:rsidRDefault="008F1BD4" w:rsidP="00C915CC">
    <w:pPr>
      <w:pStyle w:val="Pieddepage"/>
      <w:jc w:val="center"/>
      <w:rPr>
        <w:rFonts w:ascii="Lucida Sans" w:hAnsi="Lucida San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C59" w:rsidRDefault="00E06C59">
      <w:r>
        <w:separator/>
      </w:r>
    </w:p>
  </w:footnote>
  <w:footnote w:type="continuationSeparator" w:id="0">
    <w:p w:rsidR="00E06C59" w:rsidRDefault="00E0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BD4" w:rsidRPr="004A3925" w:rsidRDefault="004A3925" w:rsidP="004A3925">
    <w:pPr>
      <w:pStyle w:val="En-tte"/>
      <w:rPr>
        <w:b/>
        <w:color w:val="3E7155"/>
      </w:rPr>
    </w:pPr>
    <w:r>
      <w:rPr>
        <w:rFonts w:ascii="Lucida Sans" w:hAnsi="Lucida Sans"/>
        <w:noProof/>
        <w:color w:val="333333"/>
        <w:sz w:val="18"/>
      </w:rPr>
      <w:drawing>
        <wp:inline distT="0" distB="0" distL="0" distR="0" wp14:anchorId="22DAE916" wp14:editId="432CC789">
          <wp:extent cx="1359535" cy="748213"/>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UBI cópia-page-001.jpg"/>
                  <pic:cNvPicPr/>
                </pic:nvPicPr>
                <pic:blipFill>
                  <a:blip r:embed="rId1">
                    <a:extLst>
                      <a:ext uri="{28A0092B-C50C-407E-A947-70E740481C1C}">
                        <a14:useLocalDpi xmlns:a14="http://schemas.microsoft.com/office/drawing/2010/main" val="0"/>
                      </a:ext>
                    </a:extLst>
                  </a:blip>
                  <a:stretch>
                    <a:fillRect/>
                  </a:stretch>
                </pic:blipFill>
                <pic:spPr>
                  <a:xfrm>
                    <a:off x="0" y="0"/>
                    <a:ext cx="1447672" cy="796719"/>
                  </a:xfrm>
                  <a:prstGeom prst="rect">
                    <a:avLst/>
                  </a:prstGeom>
                </pic:spPr>
              </pic:pic>
            </a:graphicData>
          </a:graphic>
        </wp:inline>
      </w:drawing>
    </w:r>
    <w:r>
      <w:rPr>
        <w:rFonts w:ascii="Lucida Sans" w:hAnsi="Lucida Sans"/>
        <w:color w:val="333333"/>
        <w:sz w:val="18"/>
      </w:rPr>
      <w:t xml:space="preserve">                                                 </w:t>
    </w:r>
    <w:r w:rsidRPr="004A3925">
      <w:rPr>
        <w:rFonts w:ascii="Lucida Sans" w:hAnsi="Lucida Sans"/>
        <w:b/>
        <w:color w:val="3E7155"/>
        <w:sz w:val="18"/>
      </w:rPr>
      <w:t>YOUR SAFE TO EXPLORE MOROCCO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12A7466"/>
    <w:lvl w:ilvl="0" w:tplc="DCB21D0C">
      <w:numFmt w:val="none"/>
      <w:lvlText w:val=""/>
      <w:lvlJc w:val="left"/>
      <w:pPr>
        <w:tabs>
          <w:tab w:val="num" w:pos="360"/>
        </w:tabs>
      </w:pPr>
    </w:lvl>
    <w:lvl w:ilvl="1" w:tplc="C6A2A902">
      <w:numFmt w:val="decimal"/>
      <w:lvlText w:val=""/>
      <w:lvlJc w:val="left"/>
    </w:lvl>
    <w:lvl w:ilvl="2" w:tplc="36B88446">
      <w:numFmt w:val="decimal"/>
      <w:lvlText w:val=""/>
      <w:lvlJc w:val="left"/>
    </w:lvl>
    <w:lvl w:ilvl="3" w:tplc="FC18B6CE">
      <w:numFmt w:val="decimal"/>
      <w:lvlText w:val=""/>
      <w:lvlJc w:val="left"/>
    </w:lvl>
    <w:lvl w:ilvl="4" w:tplc="9C0E4846">
      <w:numFmt w:val="decimal"/>
      <w:lvlText w:val=""/>
      <w:lvlJc w:val="left"/>
    </w:lvl>
    <w:lvl w:ilvl="5" w:tplc="30D23EE0">
      <w:numFmt w:val="decimal"/>
      <w:lvlText w:val=""/>
      <w:lvlJc w:val="left"/>
    </w:lvl>
    <w:lvl w:ilvl="6" w:tplc="6F522284">
      <w:numFmt w:val="decimal"/>
      <w:lvlText w:val=""/>
      <w:lvlJc w:val="left"/>
    </w:lvl>
    <w:lvl w:ilvl="7" w:tplc="962E0B94">
      <w:numFmt w:val="decimal"/>
      <w:lvlText w:val=""/>
      <w:lvlJc w:val="left"/>
    </w:lvl>
    <w:lvl w:ilvl="8" w:tplc="95FC64CE">
      <w:numFmt w:val="decimal"/>
      <w:lvlText w:val=""/>
      <w:lvlJc w:val="left"/>
    </w:lvl>
  </w:abstractNum>
  <w:abstractNum w:abstractNumId="1" w15:restartNumberingAfterBreak="0">
    <w:nsid w:val="00000002"/>
    <w:multiLevelType w:val="hybridMultilevel"/>
    <w:tmpl w:val="C96257B0"/>
    <w:lvl w:ilvl="0" w:tplc="7DACBC36">
      <w:numFmt w:val="none"/>
      <w:lvlText w:val=""/>
      <w:lvlJc w:val="left"/>
      <w:pPr>
        <w:tabs>
          <w:tab w:val="num" w:pos="360"/>
        </w:tabs>
      </w:pPr>
    </w:lvl>
    <w:lvl w:ilvl="1" w:tplc="034A660C">
      <w:numFmt w:val="decimal"/>
      <w:lvlText w:val=""/>
      <w:lvlJc w:val="left"/>
    </w:lvl>
    <w:lvl w:ilvl="2" w:tplc="58B45D30">
      <w:numFmt w:val="decimal"/>
      <w:lvlText w:val=""/>
      <w:lvlJc w:val="left"/>
    </w:lvl>
    <w:lvl w:ilvl="3" w:tplc="6406C6AE">
      <w:numFmt w:val="decimal"/>
      <w:lvlText w:val=""/>
      <w:lvlJc w:val="left"/>
    </w:lvl>
    <w:lvl w:ilvl="4" w:tplc="B79EDBAE">
      <w:numFmt w:val="decimal"/>
      <w:lvlText w:val=""/>
      <w:lvlJc w:val="left"/>
    </w:lvl>
    <w:lvl w:ilvl="5" w:tplc="3EFCD098">
      <w:numFmt w:val="decimal"/>
      <w:lvlText w:val=""/>
      <w:lvlJc w:val="left"/>
    </w:lvl>
    <w:lvl w:ilvl="6" w:tplc="EE1C4986">
      <w:numFmt w:val="decimal"/>
      <w:lvlText w:val=""/>
      <w:lvlJc w:val="left"/>
    </w:lvl>
    <w:lvl w:ilvl="7" w:tplc="F3C67CA0">
      <w:numFmt w:val="decimal"/>
      <w:lvlText w:val=""/>
      <w:lvlJc w:val="left"/>
    </w:lvl>
    <w:lvl w:ilvl="8" w:tplc="A1A24B06">
      <w:numFmt w:val="decimal"/>
      <w:lvlText w:val=""/>
      <w:lvlJc w:val="left"/>
    </w:lvl>
  </w:abstractNum>
  <w:abstractNum w:abstractNumId="2" w15:restartNumberingAfterBreak="0">
    <w:nsid w:val="0DFA7174"/>
    <w:multiLevelType w:val="hybridMultilevel"/>
    <w:tmpl w:val="80325D10"/>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F117F1"/>
    <w:multiLevelType w:val="hybridMultilevel"/>
    <w:tmpl w:val="5D528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943FA1"/>
    <w:multiLevelType w:val="hybridMultilevel"/>
    <w:tmpl w:val="41EA3AF6"/>
    <w:lvl w:ilvl="0" w:tplc="521EDC78">
      <w:start w:val="1"/>
      <w:numFmt w:val="bullet"/>
      <w:lvlText w:val=""/>
      <w:lvlJc w:val="left"/>
      <w:pPr>
        <w:ind w:left="720" w:hanging="360"/>
      </w:pPr>
      <w:rPr>
        <w:rFonts w:ascii="Wingdings" w:hAnsi="Wingdings" w:hint="default"/>
        <w:color w:val="21586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426CD0"/>
    <w:multiLevelType w:val="hybridMultilevel"/>
    <w:tmpl w:val="8730AC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5D37E87"/>
    <w:multiLevelType w:val="hybridMultilevel"/>
    <w:tmpl w:val="8CDC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D10C28"/>
    <w:multiLevelType w:val="hybridMultilevel"/>
    <w:tmpl w:val="1BA60436"/>
    <w:lvl w:ilvl="0" w:tplc="521EDC78">
      <w:start w:val="1"/>
      <w:numFmt w:val="bullet"/>
      <w:lvlText w:val=""/>
      <w:lvlJc w:val="left"/>
      <w:pPr>
        <w:ind w:left="720" w:hanging="360"/>
      </w:pPr>
      <w:rPr>
        <w:rFonts w:ascii="Wingdings" w:hAnsi="Wingdings" w:hint="default"/>
        <w:color w:val="21586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CA3152"/>
    <w:multiLevelType w:val="hybridMultilevel"/>
    <w:tmpl w:val="85D8202A"/>
    <w:lvl w:ilvl="0" w:tplc="6D781ADA">
      <w:numFmt w:val="bullet"/>
      <w:lvlText w:val=""/>
      <w:lvlJc w:val="left"/>
      <w:pPr>
        <w:ind w:left="720" w:hanging="360"/>
      </w:pPr>
      <w:rPr>
        <w:rFonts w:ascii="Wingdings" w:eastAsia="Times New Roman" w:hAnsi="Wingdings" w:cs="Times New Roman" w:hint="default"/>
        <w:b/>
        <w:i w:val="0"/>
        <w:color w:val="21586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D37EE7"/>
    <w:multiLevelType w:val="hybridMultilevel"/>
    <w:tmpl w:val="5E1A976A"/>
    <w:lvl w:ilvl="0" w:tplc="521EDC78">
      <w:start w:val="1"/>
      <w:numFmt w:val="bullet"/>
      <w:lvlText w:val=""/>
      <w:lvlJc w:val="left"/>
      <w:pPr>
        <w:ind w:left="720" w:hanging="360"/>
      </w:pPr>
      <w:rPr>
        <w:rFonts w:ascii="Wingdings" w:hAnsi="Wingdings" w:hint="default"/>
        <w:color w:val="21586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AE47D6"/>
    <w:multiLevelType w:val="hybridMultilevel"/>
    <w:tmpl w:val="346ECD98"/>
    <w:lvl w:ilvl="0" w:tplc="521EDC78">
      <w:start w:val="1"/>
      <w:numFmt w:val="bullet"/>
      <w:lvlText w:val=""/>
      <w:lvlJc w:val="left"/>
      <w:pPr>
        <w:ind w:left="720" w:hanging="360"/>
      </w:pPr>
      <w:rPr>
        <w:rFonts w:ascii="Wingdings" w:hAnsi="Wingdings" w:hint="default"/>
        <w:color w:val="21586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FB7118"/>
    <w:multiLevelType w:val="hybridMultilevel"/>
    <w:tmpl w:val="D6B21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877F0"/>
    <w:multiLevelType w:val="hybridMultilevel"/>
    <w:tmpl w:val="094021FA"/>
    <w:lvl w:ilvl="0" w:tplc="A7D4F632">
      <w:start w:val="1"/>
      <w:numFmt w:val="bullet"/>
      <w:lvlText w:val=""/>
      <w:lvlJc w:val="left"/>
      <w:pPr>
        <w:tabs>
          <w:tab w:val="num" w:pos="720"/>
        </w:tabs>
        <w:ind w:left="720" w:hanging="360"/>
      </w:pPr>
      <w:rPr>
        <w:rFonts w:ascii="Wingdings" w:hAnsi="Wingdings" w:hint="default"/>
        <w:color w:val="008080"/>
        <w:sz w:val="24"/>
        <w:szCs w:val="24"/>
      </w:rPr>
    </w:lvl>
    <w:lvl w:ilvl="1" w:tplc="7AD48556">
      <w:start w:val="1"/>
      <w:numFmt w:val="bullet"/>
      <w:lvlText w:val=""/>
      <w:lvlJc w:val="left"/>
      <w:pPr>
        <w:tabs>
          <w:tab w:val="num" w:pos="1440"/>
        </w:tabs>
        <w:ind w:left="1440" w:hanging="360"/>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3E4CED"/>
    <w:multiLevelType w:val="hybridMultilevel"/>
    <w:tmpl w:val="BB52D048"/>
    <w:lvl w:ilvl="0" w:tplc="FF10CDCC">
      <w:start w:val="1"/>
      <w:numFmt w:val="bullet"/>
      <w:lvlText w:val=""/>
      <w:lvlJc w:val="left"/>
      <w:pPr>
        <w:tabs>
          <w:tab w:val="num" w:pos="720"/>
        </w:tabs>
        <w:ind w:left="720" w:hanging="360"/>
      </w:pPr>
      <w:rPr>
        <w:rFonts w:ascii="Wingdings" w:hAnsi="Wingdings" w:hint="default"/>
        <w:color w:val="008080"/>
        <w:sz w:val="24"/>
        <w:szCs w:val="24"/>
        <w:lang w:val="en-AU"/>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716828"/>
    <w:multiLevelType w:val="hybridMultilevel"/>
    <w:tmpl w:val="40D8F638"/>
    <w:lvl w:ilvl="0" w:tplc="521EDC78">
      <w:start w:val="1"/>
      <w:numFmt w:val="bullet"/>
      <w:lvlText w:val=""/>
      <w:lvlJc w:val="left"/>
      <w:pPr>
        <w:ind w:left="720" w:hanging="360"/>
      </w:pPr>
      <w:rPr>
        <w:rFonts w:ascii="Wingdings" w:hAnsi="Wingdings" w:hint="default"/>
        <w:color w:val="21586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2"/>
  </w:num>
  <w:num w:numId="5">
    <w:abstractNumId w:val="13"/>
  </w:num>
  <w:num w:numId="6">
    <w:abstractNumId w:val="3"/>
  </w:num>
  <w:num w:numId="7">
    <w:abstractNumId w:val="4"/>
  </w:num>
  <w:num w:numId="8">
    <w:abstractNumId w:val="10"/>
  </w:num>
  <w:num w:numId="9">
    <w:abstractNumId w:val="14"/>
  </w:num>
  <w:num w:numId="10">
    <w:abstractNumId w:val="9"/>
  </w:num>
  <w:num w:numId="11">
    <w:abstractNumId w:val="7"/>
  </w:num>
  <w:num w:numId="12">
    <w:abstractNumId w:val="6"/>
  </w:num>
  <w:num w:numId="13">
    <w:abstractNumId w:val="5"/>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99"/>
    <w:rsid w:val="00000BFE"/>
    <w:rsid w:val="00007A39"/>
    <w:rsid w:val="000173F1"/>
    <w:rsid w:val="00030554"/>
    <w:rsid w:val="000419F8"/>
    <w:rsid w:val="0004503B"/>
    <w:rsid w:val="0005178C"/>
    <w:rsid w:val="00084BEC"/>
    <w:rsid w:val="00095081"/>
    <w:rsid w:val="000C056A"/>
    <w:rsid w:val="000C312D"/>
    <w:rsid w:val="000E1906"/>
    <w:rsid w:val="000E6953"/>
    <w:rsid w:val="00106E0C"/>
    <w:rsid w:val="00116903"/>
    <w:rsid w:val="00157041"/>
    <w:rsid w:val="00173181"/>
    <w:rsid w:val="00174E42"/>
    <w:rsid w:val="0019437A"/>
    <w:rsid w:val="001947D3"/>
    <w:rsid w:val="001954C0"/>
    <w:rsid w:val="001A292E"/>
    <w:rsid w:val="001B2C39"/>
    <w:rsid w:val="001B50C1"/>
    <w:rsid w:val="001C0B21"/>
    <w:rsid w:val="001D5325"/>
    <w:rsid w:val="001D56AA"/>
    <w:rsid w:val="001E2C59"/>
    <w:rsid w:val="0020714A"/>
    <w:rsid w:val="00215219"/>
    <w:rsid w:val="0024033D"/>
    <w:rsid w:val="00241C2A"/>
    <w:rsid w:val="002548E4"/>
    <w:rsid w:val="002624E0"/>
    <w:rsid w:val="00264EE3"/>
    <w:rsid w:val="00297F9C"/>
    <w:rsid w:val="002A4D28"/>
    <w:rsid w:val="002D1977"/>
    <w:rsid w:val="002E7677"/>
    <w:rsid w:val="003008CA"/>
    <w:rsid w:val="003171CC"/>
    <w:rsid w:val="00317B95"/>
    <w:rsid w:val="00334D56"/>
    <w:rsid w:val="003359A4"/>
    <w:rsid w:val="00354304"/>
    <w:rsid w:val="003601D7"/>
    <w:rsid w:val="00365DA7"/>
    <w:rsid w:val="003D5DE7"/>
    <w:rsid w:val="003E715E"/>
    <w:rsid w:val="003F12FA"/>
    <w:rsid w:val="003F308E"/>
    <w:rsid w:val="004111BC"/>
    <w:rsid w:val="00441A1A"/>
    <w:rsid w:val="00447437"/>
    <w:rsid w:val="0045570F"/>
    <w:rsid w:val="0047131F"/>
    <w:rsid w:val="004720A2"/>
    <w:rsid w:val="004753A3"/>
    <w:rsid w:val="004815C1"/>
    <w:rsid w:val="0048283A"/>
    <w:rsid w:val="004A3925"/>
    <w:rsid w:val="00510E27"/>
    <w:rsid w:val="00514E50"/>
    <w:rsid w:val="00515ED6"/>
    <w:rsid w:val="00567BE9"/>
    <w:rsid w:val="005902C0"/>
    <w:rsid w:val="00597686"/>
    <w:rsid w:val="005B6872"/>
    <w:rsid w:val="005C6884"/>
    <w:rsid w:val="005F33F5"/>
    <w:rsid w:val="00604189"/>
    <w:rsid w:val="006137BF"/>
    <w:rsid w:val="00613B07"/>
    <w:rsid w:val="00644640"/>
    <w:rsid w:val="00654C0A"/>
    <w:rsid w:val="00664C82"/>
    <w:rsid w:val="00676B31"/>
    <w:rsid w:val="00692FBB"/>
    <w:rsid w:val="00716803"/>
    <w:rsid w:val="00717FE5"/>
    <w:rsid w:val="007415E4"/>
    <w:rsid w:val="0075761C"/>
    <w:rsid w:val="007609A9"/>
    <w:rsid w:val="007A17EC"/>
    <w:rsid w:val="007B4BF6"/>
    <w:rsid w:val="0081617B"/>
    <w:rsid w:val="008164E7"/>
    <w:rsid w:val="00841260"/>
    <w:rsid w:val="00841C42"/>
    <w:rsid w:val="00841D88"/>
    <w:rsid w:val="008537E1"/>
    <w:rsid w:val="00855105"/>
    <w:rsid w:val="00857899"/>
    <w:rsid w:val="00866DD9"/>
    <w:rsid w:val="008856C1"/>
    <w:rsid w:val="008A1A23"/>
    <w:rsid w:val="008A32BD"/>
    <w:rsid w:val="008A3DAD"/>
    <w:rsid w:val="008A77D9"/>
    <w:rsid w:val="008D557D"/>
    <w:rsid w:val="008D7DA5"/>
    <w:rsid w:val="008F1BD4"/>
    <w:rsid w:val="008F351D"/>
    <w:rsid w:val="009007ED"/>
    <w:rsid w:val="009314EA"/>
    <w:rsid w:val="00947137"/>
    <w:rsid w:val="00951045"/>
    <w:rsid w:val="00955107"/>
    <w:rsid w:val="0099175D"/>
    <w:rsid w:val="009A4539"/>
    <w:rsid w:val="009B102D"/>
    <w:rsid w:val="009B1862"/>
    <w:rsid w:val="009C4B14"/>
    <w:rsid w:val="009F6B94"/>
    <w:rsid w:val="009F7D8C"/>
    <w:rsid w:val="00A06B48"/>
    <w:rsid w:val="00A152EF"/>
    <w:rsid w:val="00A53585"/>
    <w:rsid w:val="00A53F50"/>
    <w:rsid w:val="00A633E1"/>
    <w:rsid w:val="00AA3918"/>
    <w:rsid w:val="00AD2F7C"/>
    <w:rsid w:val="00AD6CDC"/>
    <w:rsid w:val="00AF55F8"/>
    <w:rsid w:val="00B135A8"/>
    <w:rsid w:val="00B16BAE"/>
    <w:rsid w:val="00B3324B"/>
    <w:rsid w:val="00B40609"/>
    <w:rsid w:val="00B42D13"/>
    <w:rsid w:val="00B5585F"/>
    <w:rsid w:val="00B672DE"/>
    <w:rsid w:val="00B727F4"/>
    <w:rsid w:val="00B76D95"/>
    <w:rsid w:val="00B870F8"/>
    <w:rsid w:val="00B9259D"/>
    <w:rsid w:val="00B93E3E"/>
    <w:rsid w:val="00BA300D"/>
    <w:rsid w:val="00BA6C72"/>
    <w:rsid w:val="00BB0AD5"/>
    <w:rsid w:val="00BE26C3"/>
    <w:rsid w:val="00BF4982"/>
    <w:rsid w:val="00C01D12"/>
    <w:rsid w:val="00C20B4C"/>
    <w:rsid w:val="00C27936"/>
    <w:rsid w:val="00C37AA3"/>
    <w:rsid w:val="00C63360"/>
    <w:rsid w:val="00C66F15"/>
    <w:rsid w:val="00C915CC"/>
    <w:rsid w:val="00CE3730"/>
    <w:rsid w:val="00CE68A4"/>
    <w:rsid w:val="00D00A87"/>
    <w:rsid w:val="00D00AB3"/>
    <w:rsid w:val="00D3015F"/>
    <w:rsid w:val="00D41A9D"/>
    <w:rsid w:val="00D43559"/>
    <w:rsid w:val="00D4735B"/>
    <w:rsid w:val="00D47AF6"/>
    <w:rsid w:val="00D63454"/>
    <w:rsid w:val="00D80C56"/>
    <w:rsid w:val="00D9476D"/>
    <w:rsid w:val="00DA204D"/>
    <w:rsid w:val="00DD63BD"/>
    <w:rsid w:val="00DE38C8"/>
    <w:rsid w:val="00E06C59"/>
    <w:rsid w:val="00E06FD8"/>
    <w:rsid w:val="00E321E6"/>
    <w:rsid w:val="00EA3986"/>
    <w:rsid w:val="00EA4918"/>
    <w:rsid w:val="00EE58DC"/>
    <w:rsid w:val="00F04C9D"/>
    <w:rsid w:val="00F22D2A"/>
    <w:rsid w:val="00F43066"/>
    <w:rsid w:val="00F61432"/>
    <w:rsid w:val="00F63852"/>
    <w:rsid w:val="00F67BE5"/>
    <w:rsid w:val="00F74A62"/>
    <w:rsid w:val="00F82E76"/>
    <w:rsid w:val="00FA0EA5"/>
    <w:rsid w:val="00FA7CAF"/>
    <w:rsid w:val="00FE001A"/>
  </w:rsids>
  <m:mathPr>
    <m:mathFont m:val="Cambria Math"/>
    <m:brkBin m:val="before"/>
    <m:brkBinSub m:val="--"/>
    <m:smallFrac m:val="0"/>
    <m:dispDef/>
    <m:lMargin m:val="0"/>
    <m:rMargin m:val="0"/>
    <m:defJc m:val="centerGroup"/>
    <m:wrapIndent m:val="1440"/>
    <m:intLim m:val="subSup"/>
    <m:naryLim m:val="undOvr"/>
  </m:mathPr>
  <w:themeFontLang w:val="fr-M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0A33F2F"/>
  <w15:chartTrackingRefBased/>
  <w15:docId w15:val="{4839AEC0-BF65-804B-8FE1-506C239B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MA"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AU"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74A61"/>
    <w:pPr>
      <w:tabs>
        <w:tab w:val="center" w:pos="4320"/>
        <w:tab w:val="right" w:pos="8640"/>
      </w:tabs>
    </w:pPr>
  </w:style>
  <w:style w:type="paragraph" w:styleId="Pieddepage">
    <w:name w:val="footer"/>
    <w:basedOn w:val="Normal"/>
    <w:semiHidden/>
    <w:rsid w:val="00174A61"/>
    <w:pPr>
      <w:tabs>
        <w:tab w:val="center" w:pos="4320"/>
        <w:tab w:val="right" w:pos="8640"/>
      </w:tabs>
    </w:pPr>
  </w:style>
  <w:style w:type="table" w:styleId="Grilledutableau">
    <w:name w:val="Table Grid"/>
    <w:basedOn w:val="TableauNormal"/>
    <w:rsid w:val="0056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CE68A4"/>
    <w:rPr>
      <w:b/>
      <w:bCs/>
    </w:rPr>
  </w:style>
  <w:style w:type="paragraph" w:customStyle="1" w:styleId="DayBodyCopy">
    <w:name w:val="Day Body Copy"/>
    <w:basedOn w:val="Normal"/>
    <w:rsid w:val="001D5325"/>
    <w:pPr>
      <w:widowControl w:val="0"/>
      <w:autoSpaceDE w:val="0"/>
      <w:autoSpaceDN w:val="0"/>
      <w:adjustRightInd w:val="0"/>
      <w:spacing w:before="57" w:line="280" w:lineRule="atLeast"/>
      <w:textAlignment w:val="center"/>
    </w:pPr>
    <w:rPr>
      <w:rFonts w:ascii="Gill Sans MT" w:hAnsi="Gill Sans MT" w:cs="Gill Sans MT"/>
      <w:color w:val="000000"/>
      <w:sz w:val="20"/>
      <w:szCs w:val="20"/>
      <w:lang w:val="en-US"/>
    </w:rPr>
  </w:style>
  <w:style w:type="character" w:styleId="Lienhypertexte">
    <w:name w:val="Hyperlink"/>
    <w:uiPriority w:val="99"/>
    <w:unhideWhenUsed/>
    <w:rsid w:val="008856C1"/>
    <w:rPr>
      <w:color w:val="0000FF"/>
      <w:u w:val="single"/>
    </w:rPr>
  </w:style>
  <w:style w:type="paragraph" w:customStyle="1" w:styleId="DaySubhead">
    <w:name w:val="Day Subhead"/>
    <w:basedOn w:val="Normal"/>
    <w:next w:val="DayBodyCopy"/>
    <w:link w:val="DaySubheadChar1"/>
    <w:rsid w:val="00354304"/>
    <w:pPr>
      <w:widowControl w:val="0"/>
      <w:autoSpaceDE w:val="0"/>
      <w:autoSpaceDN w:val="0"/>
      <w:adjustRightInd w:val="0"/>
      <w:spacing w:before="113" w:line="340" w:lineRule="atLeast"/>
      <w:textAlignment w:val="center"/>
    </w:pPr>
    <w:rPr>
      <w:rFonts w:ascii="Gill Sans MT" w:hAnsi="Gill Sans MT" w:cs="Gill Sans MT"/>
      <w:color w:val="755E26"/>
      <w:sz w:val="22"/>
      <w:szCs w:val="22"/>
      <w:lang w:val="en-US"/>
    </w:rPr>
  </w:style>
  <w:style w:type="character" w:customStyle="1" w:styleId="DaySubheadChar1">
    <w:name w:val="Day Subhead Char1"/>
    <w:link w:val="DaySubhead"/>
    <w:rsid w:val="00354304"/>
    <w:rPr>
      <w:rFonts w:ascii="Gill Sans MT" w:hAnsi="Gill Sans MT" w:cs="Gill Sans MT"/>
      <w:color w:val="755E26"/>
      <w:sz w:val="22"/>
      <w:szCs w:val="22"/>
      <w:lang w:val="en-US" w:eastAsia="en-US"/>
    </w:rPr>
  </w:style>
  <w:style w:type="paragraph" w:styleId="Paragraphedeliste">
    <w:name w:val="List Paragraph"/>
    <w:basedOn w:val="Normal"/>
    <w:uiPriority w:val="34"/>
    <w:qFormat/>
    <w:rsid w:val="008D557D"/>
    <w:pPr>
      <w:ind w:left="720"/>
    </w:pPr>
  </w:style>
  <w:style w:type="character" w:styleId="Mentionnonrsolue">
    <w:name w:val="Unresolved Mention"/>
    <w:basedOn w:val="Policepardfaut"/>
    <w:uiPriority w:val="99"/>
    <w:semiHidden/>
    <w:unhideWhenUsed/>
    <w:rsid w:val="004A3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5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20F64-B40E-6A40-AD78-649721CAA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634</Words>
  <Characters>3489</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Tax Invoice</vt:lpstr>
      <vt:lpstr>Tax Invoice</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Invoice</dc:title>
  <dc:subject/>
  <dc:creator>Andrea</dc:creator>
  <cp:keywords/>
  <cp:lastModifiedBy>Utilisateur Microsoft Office</cp:lastModifiedBy>
  <cp:revision>6</cp:revision>
  <cp:lastPrinted>2011-09-23T11:38:00Z</cp:lastPrinted>
  <dcterms:created xsi:type="dcterms:W3CDTF">2020-12-03T23:09:00Z</dcterms:created>
  <dcterms:modified xsi:type="dcterms:W3CDTF">2020-12-04T18:37:00Z</dcterms:modified>
</cp:coreProperties>
</file>